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829" w:tblpY="2341"/>
        <w:tblW w:w="14328" w:type="dxa"/>
        <w:tblLayout w:type="fixed"/>
        <w:tblLook w:val="04A0" w:firstRow="1" w:lastRow="0" w:firstColumn="1" w:lastColumn="0" w:noHBand="0" w:noVBand="1"/>
      </w:tblPr>
      <w:tblGrid>
        <w:gridCol w:w="1735"/>
        <w:gridCol w:w="3308"/>
        <w:gridCol w:w="4695"/>
        <w:gridCol w:w="4590"/>
      </w:tblGrid>
      <w:tr w:rsidR="000367F0" w:rsidRPr="00552B11" w14:paraId="57232A5D" w14:textId="11737E20" w:rsidTr="004B08D0">
        <w:trPr>
          <w:trHeight w:val="450"/>
        </w:trPr>
        <w:tc>
          <w:tcPr>
            <w:tcW w:w="1735" w:type="dxa"/>
            <w:shd w:val="clear" w:color="auto" w:fill="008000"/>
            <w:vAlign w:val="center"/>
          </w:tcPr>
          <w:p w14:paraId="78889CF4" w14:textId="77777777" w:rsidR="000367F0" w:rsidRPr="00E575D1" w:rsidRDefault="000367F0" w:rsidP="004B08D0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E575D1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3308" w:type="dxa"/>
            <w:shd w:val="clear" w:color="auto" w:fill="008000"/>
            <w:vAlign w:val="center"/>
          </w:tcPr>
          <w:p w14:paraId="2BFA349A" w14:textId="77777777" w:rsidR="000367F0" w:rsidRPr="00E575D1" w:rsidRDefault="000367F0" w:rsidP="004B08D0">
            <w:pPr>
              <w:ind w:right="-40"/>
              <w:jc w:val="center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E575D1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Activity</w:t>
            </w:r>
          </w:p>
        </w:tc>
        <w:tc>
          <w:tcPr>
            <w:tcW w:w="4695" w:type="dxa"/>
            <w:shd w:val="clear" w:color="auto" w:fill="008000"/>
            <w:vAlign w:val="center"/>
          </w:tcPr>
          <w:p w14:paraId="38C0CA71" w14:textId="77777777" w:rsidR="000367F0" w:rsidRPr="00E575D1" w:rsidRDefault="000367F0" w:rsidP="004B08D0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E575D1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Goal(s)</w:t>
            </w:r>
          </w:p>
        </w:tc>
        <w:tc>
          <w:tcPr>
            <w:tcW w:w="4590" w:type="dxa"/>
            <w:shd w:val="clear" w:color="auto" w:fill="008000"/>
          </w:tcPr>
          <w:p w14:paraId="16BA567D" w14:textId="6A0E13D0" w:rsidR="000367F0" w:rsidRPr="00E575D1" w:rsidRDefault="006E2389" w:rsidP="004B08D0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Presenters / Format</w:t>
            </w:r>
            <w:r w:rsidR="006F6D1F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9E77AE" w:rsidRPr="00552B11" w14:paraId="798C3ADE" w14:textId="77777777" w:rsidTr="004B08D0">
        <w:trPr>
          <w:trHeight w:val="471"/>
        </w:trPr>
        <w:tc>
          <w:tcPr>
            <w:tcW w:w="14328" w:type="dxa"/>
            <w:gridSpan w:val="4"/>
            <w:vAlign w:val="center"/>
          </w:tcPr>
          <w:p w14:paraId="7B9458DB" w14:textId="77777777" w:rsidR="009E77AE" w:rsidRDefault="009E77AE" w:rsidP="004B08D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7:30 am</w:t>
            </w:r>
          </w:p>
          <w:p w14:paraId="62A1F04A" w14:textId="21274BD1" w:rsidR="009E77AE" w:rsidRDefault="009E77AE" w:rsidP="004B08D0">
            <w:pPr>
              <w:pStyle w:val="ListParagraph"/>
              <w:ind w:left="360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Breakfast available - Mingle</w:t>
            </w:r>
          </w:p>
        </w:tc>
      </w:tr>
      <w:tr w:rsidR="000367F0" w:rsidRPr="00552B11" w14:paraId="486D0523" w14:textId="77639426" w:rsidTr="004B08D0">
        <w:trPr>
          <w:trHeight w:val="471"/>
        </w:trPr>
        <w:tc>
          <w:tcPr>
            <w:tcW w:w="1735" w:type="dxa"/>
            <w:vAlign w:val="center"/>
          </w:tcPr>
          <w:p w14:paraId="629C9793" w14:textId="7591F40A" w:rsidR="000367F0" w:rsidRPr="00552B11" w:rsidRDefault="00D97203" w:rsidP="004B08D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8:00</w:t>
            </w:r>
            <w:r w:rsidR="00D42282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9E77AE">
              <w:rPr>
                <w:rFonts w:ascii="Century Gothic" w:hAnsi="Century Gothic"/>
                <w:sz w:val="22"/>
                <w:szCs w:val="22"/>
              </w:rPr>
              <w:t xml:space="preserve">– </w:t>
            </w:r>
            <w:r w:rsidR="00FF698F">
              <w:rPr>
                <w:rFonts w:ascii="Century Gothic" w:hAnsi="Century Gothic"/>
                <w:sz w:val="22"/>
                <w:szCs w:val="22"/>
              </w:rPr>
              <w:t>8:15</w:t>
            </w:r>
          </w:p>
        </w:tc>
        <w:tc>
          <w:tcPr>
            <w:tcW w:w="3308" w:type="dxa"/>
            <w:vAlign w:val="center"/>
          </w:tcPr>
          <w:p w14:paraId="5977FB73" w14:textId="474B65F1" w:rsidR="000367F0" w:rsidRPr="00552B11" w:rsidRDefault="00FF698F" w:rsidP="004B08D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Introductions</w:t>
            </w:r>
          </w:p>
        </w:tc>
        <w:tc>
          <w:tcPr>
            <w:tcW w:w="4695" w:type="dxa"/>
            <w:vAlign w:val="center"/>
          </w:tcPr>
          <w:p w14:paraId="03AABEF9" w14:textId="29D9CC1C" w:rsidR="000367F0" w:rsidRPr="007C4FC8" w:rsidRDefault="004B08D0" w:rsidP="004B08D0">
            <w:pPr>
              <w:pStyle w:val="ListParagraph"/>
              <w:ind w:left="36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Networking</w:t>
            </w:r>
          </w:p>
        </w:tc>
        <w:tc>
          <w:tcPr>
            <w:tcW w:w="4590" w:type="dxa"/>
          </w:tcPr>
          <w:p w14:paraId="3811BCF7" w14:textId="77777777" w:rsidR="000367F0" w:rsidRDefault="000367F0" w:rsidP="004B08D0">
            <w:pPr>
              <w:pStyle w:val="ListParagraph"/>
              <w:ind w:left="360"/>
              <w:rPr>
                <w:rFonts w:ascii="Century Gothic" w:hAnsi="Century Gothic"/>
                <w:sz w:val="22"/>
                <w:szCs w:val="22"/>
              </w:rPr>
            </w:pPr>
          </w:p>
          <w:p w14:paraId="42375C88" w14:textId="400DAD98" w:rsidR="009E77AE" w:rsidRDefault="00FF698F" w:rsidP="004B08D0">
            <w:pPr>
              <w:pStyle w:val="ListParagraph"/>
              <w:ind w:left="360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Movement Activity</w:t>
            </w:r>
          </w:p>
        </w:tc>
      </w:tr>
      <w:tr w:rsidR="00D966D8" w:rsidRPr="00552B11" w14:paraId="1E215C46" w14:textId="77777777" w:rsidTr="004B08D0">
        <w:trPr>
          <w:trHeight w:val="471"/>
        </w:trPr>
        <w:tc>
          <w:tcPr>
            <w:tcW w:w="1735" w:type="dxa"/>
            <w:vAlign w:val="center"/>
          </w:tcPr>
          <w:p w14:paraId="1A7E7088" w14:textId="0C994A1D" w:rsidR="00D966D8" w:rsidRDefault="00FF698F" w:rsidP="004B08D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8:15 </w:t>
            </w:r>
            <w:r w:rsidR="004B08D0">
              <w:rPr>
                <w:rFonts w:ascii="Century Gothic" w:hAnsi="Century Gothic"/>
                <w:sz w:val="22"/>
                <w:szCs w:val="22"/>
              </w:rPr>
              <w:t>–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4B08D0">
              <w:rPr>
                <w:rFonts w:ascii="Century Gothic" w:hAnsi="Century Gothic"/>
                <w:sz w:val="22"/>
                <w:szCs w:val="22"/>
              </w:rPr>
              <w:t>9:30</w:t>
            </w:r>
          </w:p>
        </w:tc>
        <w:tc>
          <w:tcPr>
            <w:tcW w:w="3308" w:type="dxa"/>
            <w:vAlign w:val="center"/>
          </w:tcPr>
          <w:p w14:paraId="52683CD9" w14:textId="77777777" w:rsidR="00FF698F" w:rsidRDefault="00FF698F" w:rsidP="004B08D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CCO 2.0 Landscape</w:t>
            </w:r>
          </w:p>
          <w:p w14:paraId="03F33FA8" w14:textId="77777777" w:rsidR="00FF698F" w:rsidRPr="006D0713" w:rsidRDefault="00FF698F" w:rsidP="004B08D0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Century Gothic" w:hAnsi="Century Gothic"/>
                <w:sz w:val="22"/>
                <w:szCs w:val="22"/>
              </w:rPr>
            </w:pPr>
            <w:proofErr w:type="gramStart"/>
            <w:r w:rsidRPr="006D0713">
              <w:rPr>
                <w:rFonts w:ascii="Century Gothic" w:hAnsi="Century Gothic"/>
                <w:sz w:val="22"/>
                <w:szCs w:val="22"/>
              </w:rPr>
              <w:t>how</w:t>
            </w:r>
            <w:proofErr w:type="gramEnd"/>
            <w:r w:rsidRPr="006D0713">
              <w:rPr>
                <w:rFonts w:ascii="Century Gothic" w:hAnsi="Century Gothic"/>
                <w:sz w:val="22"/>
                <w:szCs w:val="22"/>
              </w:rPr>
              <w:t xml:space="preserve"> people work with multiple CCOs</w:t>
            </w:r>
          </w:p>
          <w:p w14:paraId="25DDB5F2" w14:textId="77777777" w:rsidR="00FF698F" w:rsidRPr="006D0713" w:rsidRDefault="00FF698F" w:rsidP="004B08D0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7FAFDFA1" w14:textId="786B960C" w:rsidR="00D966D8" w:rsidRDefault="00D966D8" w:rsidP="004B08D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695" w:type="dxa"/>
            <w:vAlign w:val="center"/>
          </w:tcPr>
          <w:p w14:paraId="1923159B" w14:textId="38312EB6" w:rsidR="00D966D8" w:rsidRPr="007C4FC8" w:rsidRDefault="00FF698F" w:rsidP="004B08D0">
            <w:pPr>
              <w:pStyle w:val="ListParagraph"/>
              <w:ind w:left="36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Understand how to successfully navigate working relationships with CCOs</w:t>
            </w:r>
          </w:p>
        </w:tc>
        <w:tc>
          <w:tcPr>
            <w:tcW w:w="4590" w:type="dxa"/>
          </w:tcPr>
          <w:p w14:paraId="7200A75C" w14:textId="3AFC1A9E" w:rsidR="00D966D8" w:rsidRDefault="00FF698F" w:rsidP="004B08D0">
            <w:pPr>
              <w:pStyle w:val="ListParagraph"/>
              <w:ind w:left="36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TBD</w:t>
            </w:r>
          </w:p>
        </w:tc>
      </w:tr>
      <w:tr w:rsidR="004B08D0" w:rsidRPr="00552B11" w14:paraId="29152002" w14:textId="77777777" w:rsidTr="004B08D0">
        <w:trPr>
          <w:trHeight w:val="471"/>
        </w:trPr>
        <w:tc>
          <w:tcPr>
            <w:tcW w:w="1735" w:type="dxa"/>
            <w:vAlign w:val="center"/>
          </w:tcPr>
          <w:p w14:paraId="59B53206" w14:textId="35684A06" w:rsidR="004B08D0" w:rsidRDefault="004B08D0" w:rsidP="004B08D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9:30</w:t>
            </w:r>
            <w:r w:rsidR="00286EC8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>-</w:t>
            </w:r>
            <w:r w:rsidR="00286EC8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>9:45</w:t>
            </w:r>
          </w:p>
        </w:tc>
        <w:tc>
          <w:tcPr>
            <w:tcW w:w="3308" w:type="dxa"/>
            <w:vAlign w:val="center"/>
          </w:tcPr>
          <w:p w14:paraId="174CF3B0" w14:textId="77777777" w:rsidR="004B08D0" w:rsidRDefault="004B08D0" w:rsidP="004B08D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695" w:type="dxa"/>
            <w:vAlign w:val="center"/>
          </w:tcPr>
          <w:p w14:paraId="7E2D62CD" w14:textId="17E6D259" w:rsidR="004B08D0" w:rsidRPr="007C4FC8" w:rsidRDefault="004B08D0" w:rsidP="004B08D0">
            <w:pPr>
              <w:pStyle w:val="ListParagraph"/>
              <w:ind w:left="36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Break</w:t>
            </w:r>
          </w:p>
        </w:tc>
        <w:tc>
          <w:tcPr>
            <w:tcW w:w="4590" w:type="dxa"/>
          </w:tcPr>
          <w:p w14:paraId="2E3457B2" w14:textId="77777777" w:rsidR="004B08D0" w:rsidRDefault="004B08D0" w:rsidP="004B08D0">
            <w:pPr>
              <w:pStyle w:val="ListParagraph"/>
              <w:ind w:left="36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F698F" w:rsidRPr="00552B11" w14:paraId="08EEFDAD" w14:textId="77777777" w:rsidTr="004B08D0">
        <w:trPr>
          <w:trHeight w:val="471"/>
        </w:trPr>
        <w:tc>
          <w:tcPr>
            <w:tcW w:w="1735" w:type="dxa"/>
            <w:vAlign w:val="center"/>
          </w:tcPr>
          <w:p w14:paraId="153C6A92" w14:textId="70821AC0" w:rsidR="00FF698F" w:rsidRDefault="004B08D0" w:rsidP="004B08D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9:45 – 11:45</w:t>
            </w:r>
          </w:p>
        </w:tc>
        <w:tc>
          <w:tcPr>
            <w:tcW w:w="3308" w:type="dxa"/>
            <w:vAlign w:val="center"/>
          </w:tcPr>
          <w:p w14:paraId="49D12EB7" w14:textId="1D8A7C46" w:rsidR="00FF698F" w:rsidRDefault="00FF698F" w:rsidP="00670BAC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Health Equity</w:t>
            </w:r>
          </w:p>
        </w:tc>
        <w:tc>
          <w:tcPr>
            <w:tcW w:w="4695" w:type="dxa"/>
            <w:vAlign w:val="center"/>
          </w:tcPr>
          <w:p w14:paraId="78FA0DD9" w14:textId="30112A24" w:rsidR="00FF698F" w:rsidRPr="007C4FC8" w:rsidRDefault="00670BAC" w:rsidP="004B08D0">
            <w:pPr>
              <w:pStyle w:val="ListParagraph"/>
              <w:ind w:left="36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Learn about health equity plans, tribal partnerships</w:t>
            </w:r>
          </w:p>
        </w:tc>
        <w:tc>
          <w:tcPr>
            <w:tcW w:w="4590" w:type="dxa"/>
          </w:tcPr>
          <w:p w14:paraId="2BF24933" w14:textId="64CE510F" w:rsidR="00FF698F" w:rsidRDefault="00670BAC" w:rsidP="004B08D0">
            <w:pPr>
              <w:pStyle w:val="ListParagraph"/>
              <w:ind w:left="36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TBD</w:t>
            </w:r>
          </w:p>
        </w:tc>
      </w:tr>
      <w:tr w:rsidR="00C73C22" w:rsidRPr="00552B11" w14:paraId="505B32E7" w14:textId="77777777" w:rsidTr="004B08D0">
        <w:trPr>
          <w:trHeight w:val="471"/>
        </w:trPr>
        <w:tc>
          <w:tcPr>
            <w:tcW w:w="1735" w:type="dxa"/>
            <w:vAlign w:val="center"/>
          </w:tcPr>
          <w:p w14:paraId="7B88080D" w14:textId="1A056E8A" w:rsidR="00C73C22" w:rsidRDefault="004B08D0" w:rsidP="004B08D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11:45</w:t>
            </w:r>
            <w:r w:rsidR="00286EC8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>-</w:t>
            </w:r>
            <w:r w:rsidR="00286EC8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>12:30</w:t>
            </w:r>
          </w:p>
        </w:tc>
        <w:tc>
          <w:tcPr>
            <w:tcW w:w="3308" w:type="dxa"/>
            <w:vAlign w:val="center"/>
          </w:tcPr>
          <w:p w14:paraId="2CA9DA7A" w14:textId="00E78A1B" w:rsidR="00C73C22" w:rsidRDefault="004B08D0" w:rsidP="004B08D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LPHA Authority and Delegation </w:t>
            </w:r>
          </w:p>
        </w:tc>
        <w:tc>
          <w:tcPr>
            <w:tcW w:w="4695" w:type="dxa"/>
            <w:vAlign w:val="center"/>
          </w:tcPr>
          <w:p w14:paraId="0B2F48A0" w14:textId="78D6C85F" w:rsidR="00C73C22" w:rsidRPr="007C4FC8" w:rsidRDefault="004B08D0" w:rsidP="004B08D0">
            <w:pPr>
              <w:pStyle w:val="ListParagraph"/>
              <w:ind w:left="36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Learn about delegating public health authority </w:t>
            </w:r>
          </w:p>
        </w:tc>
        <w:tc>
          <w:tcPr>
            <w:tcW w:w="4590" w:type="dxa"/>
          </w:tcPr>
          <w:p w14:paraId="5022EACA" w14:textId="77777777" w:rsidR="004B08D0" w:rsidRDefault="004B08D0" w:rsidP="004B08D0">
            <w:pPr>
              <w:pStyle w:val="ListParagraph"/>
              <w:ind w:left="36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Presentation and Q &amp;A</w:t>
            </w:r>
          </w:p>
          <w:p w14:paraId="52076EBA" w14:textId="77777777" w:rsidR="00C73C22" w:rsidRDefault="004B08D0" w:rsidP="004B08D0">
            <w:pPr>
              <w:pStyle w:val="ListParagraph"/>
              <w:ind w:left="36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Danna Drum, PHD</w:t>
            </w:r>
          </w:p>
          <w:p w14:paraId="3001CE7C" w14:textId="7AA29E3A" w:rsidR="004B08D0" w:rsidRDefault="004B08D0" w:rsidP="004B08D0">
            <w:pPr>
              <w:pStyle w:val="ListParagraph"/>
              <w:ind w:left="36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TBD</w:t>
            </w:r>
          </w:p>
        </w:tc>
      </w:tr>
      <w:tr w:rsidR="004B08D0" w:rsidRPr="00552B11" w14:paraId="06495CC0" w14:textId="77777777" w:rsidTr="004B08D0">
        <w:trPr>
          <w:trHeight w:val="471"/>
        </w:trPr>
        <w:tc>
          <w:tcPr>
            <w:tcW w:w="1735" w:type="dxa"/>
            <w:vAlign w:val="center"/>
          </w:tcPr>
          <w:p w14:paraId="4DC0EE8B" w14:textId="66962471" w:rsidR="004B08D0" w:rsidRDefault="004B08D0" w:rsidP="004B08D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308" w:type="dxa"/>
            <w:vAlign w:val="center"/>
          </w:tcPr>
          <w:p w14:paraId="7D8C3471" w14:textId="0FF989CF" w:rsidR="004B08D0" w:rsidRDefault="004B08D0" w:rsidP="004B08D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Public Health Funding – what do you want to know</w:t>
            </w:r>
          </w:p>
        </w:tc>
        <w:tc>
          <w:tcPr>
            <w:tcW w:w="4695" w:type="dxa"/>
            <w:vAlign w:val="center"/>
          </w:tcPr>
          <w:p w14:paraId="06C4CD1D" w14:textId="77777777" w:rsidR="004B08D0" w:rsidRPr="007C4FC8" w:rsidRDefault="004B08D0" w:rsidP="004B08D0">
            <w:pPr>
              <w:pStyle w:val="ListParagraph"/>
              <w:ind w:left="36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590" w:type="dxa"/>
          </w:tcPr>
          <w:p w14:paraId="46FD80F7" w14:textId="77777777" w:rsidR="004B08D0" w:rsidRDefault="004B08D0" w:rsidP="004B08D0">
            <w:pPr>
              <w:pStyle w:val="ListParagraph"/>
              <w:ind w:left="36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157D6" w:rsidRPr="00552B11" w14:paraId="55873949" w14:textId="77777777" w:rsidTr="004B08D0">
        <w:trPr>
          <w:trHeight w:val="690"/>
        </w:trPr>
        <w:tc>
          <w:tcPr>
            <w:tcW w:w="14328" w:type="dxa"/>
            <w:gridSpan w:val="4"/>
            <w:vAlign w:val="center"/>
          </w:tcPr>
          <w:p w14:paraId="4D4B1C3D" w14:textId="00913C78" w:rsidR="006157D6" w:rsidRPr="00765455" w:rsidRDefault="006157D6" w:rsidP="004B08D0">
            <w:pPr>
              <w:pStyle w:val="ListParagraph"/>
              <w:ind w:left="360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LUNCH BREAK – 12:30 – 1:</w:t>
            </w:r>
            <w:r w:rsidR="00765455">
              <w:rPr>
                <w:rFonts w:ascii="Century Gothic" w:hAnsi="Century Gothic"/>
                <w:sz w:val="22"/>
                <w:szCs w:val="22"/>
              </w:rPr>
              <w:t>30</w:t>
            </w:r>
            <w:r w:rsidR="009E77AE">
              <w:rPr>
                <w:rFonts w:ascii="Century Gothic" w:hAnsi="Century Gothic"/>
                <w:sz w:val="22"/>
                <w:szCs w:val="22"/>
              </w:rPr>
              <w:t xml:space="preserve"> (lunch provided)</w:t>
            </w:r>
          </w:p>
        </w:tc>
      </w:tr>
      <w:tr w:rsidR="00C73C22" w:rsidRPr="00552B11" w14:paraId="28870D6B" w14:textId="77777777" w:rsidTr="004B08D0">
        <w:trPr>
          <w:trHeight w:val="622"/>
        </w:trPr>
        <w:tc>
          <w:tcPr>
            <w:tcW w:w="1735" w:type="dxa"/>
            <w:vAlign w:val="center"/>
          </w:tcPr>
          <w:p w14:paraId="5DDCB59C" w14:textId="6DB9469E" w:rsidR="00C73C22" w:rsidRDefault="004B08D0" w:rsidP="004B08D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1:30</w:t>
            </w:r>
            <w:r w:rsidR="00286EC8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>-</w:t>
            </w:r>
            <w:r w:rsidR="00286EC8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>1:45</w:t>
            </w:r>
          </w:p>
        </w:tc>
        <w:tc>
          <w:tcPr>
            <w:tcW w:w="3308" w:type="dxa"/>
            <w:vAlign w:val="center"/>
          </w:tcPr>
          <w:p w14:paraId="77300D57" w14:textId="6D8EBE88" w:rsidR="00B5688A" w:rsidRDefault="004B08D0" w:rsidP="004B08D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Movement Activity</w:t>
            </w:r>
          </w:p>
        </w:tc>
        <w:tc>
          <w:tcPr>
            <w:tcW w:w="4695" w:type="dxa"/>
            <w:vAlign w:val="center"/>
          </w:tcPr>
          <w:p w14:paraId="097CC37C" w14:textId="26FB6C5A" w:rsidR="00C73C22" w:rsidRPr="00A53922" w:rsidRDefault="004B08D0" w:rsidP="004B08D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Networking</w:t>
            </w:r>
          </w:p>
        </w:tc>
        <w:tc>
          <w:tcPr>
            <w:tcW w:w="4590" w:type="dxa"/>
          </w:tcPr>
          <w:p w14:paraId="12642FB6" w14:textId="13A7A18F" w:rsidR="00C73C22" w:rsidRDefault="004B08D0" w:rsidP="004B08D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TBD</w:t>
            </w:r>
          </w:p>
        </w:tc>
      </w:tr>
      <w:tr w:rsidR="00C73C22" w:rsidRPr="00552B11" w14:paraId="5582676F" w14:textId="77777777" w:rsidTr="004B08D0">
        <w:trPr>
          <w:trHeight w:val="622"/>
        </w:trPr>
        <w:tc>
          <w:tcPr>
            <w:tcW w:w="1735" w:type="dxa"/>
            <w:vAlign w:val="center"/>
          </w:tcPr>
          <w:p w14:paraId="5359FD90" w14:textId="0EDB1C45" w:rsidR="00C73C22" w:rsidRDefault="004B08D0" w:rsidP="004B08D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1:45</w:t>
            </w:r>
            <w:r w:rsidR="00286EC8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>-</w:t>
            </w:r>
            <w:r w:rsidR="00286EC8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>5:00</w:t>
            </w:r>
          </w:p>
        </w:tc>
        <w:tc>
          <w:tcPr>
            <w:tcW w:w="3308" w:type="dxa"/>
            <w:vAlign w:val="center"/>
          </w:tcPr>
          <w:p w14:paraId="509377AE" w14:textId="77777777" w:rsidR="004B08D0" w:rsidRDefault="004B08D0" w:rsidP="004B08D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Public Health Modernization </w:t>
            </w:r>
          </w:p>
          <w:p w14:paraId="446324E7" w14:textId="77777777" w:rsidR="004B08D0" w:rsidRDefault="004B08D0" w:rsidP="004B08D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 - Failures + Innovations</w:t>
            </w:r>
          </w:p>
          <w:p w14:paraId="2A8B91D4" w14:textId="77777777" w:rsidR="004B08D0" w:rsidRDefault="004B08D0" w:rsidP="004B08D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3E616ED4" w14:textId="5870993C" w:rsidR="00C73C22" w:rsidRDefault="00C73C22" w:rsidP="004B08D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695" w:type="dxa"/>
            <w:vAlign w:val="center"/>
          </w:tcPr>
          <w:p w14:paraId="289E6FEE" w14:textId="77777777" w:rsidR="00670BAC" w:rsidRDefault="00670BAC" w:rsidP="004B08D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Learn about what didn’t work in the first round of public health modernization funding</w:t>
            </w:r>
          </w:p>
          <w:p w14:paraId="6138D5CD" w14:textId="77777777" w:rsidR="00670BAC" w:rsidRDefault="00670BAC" w:rsidP="004B08D0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3AE59BF9" w14:textId="285C2B85" w:rsidR="00670BAC" w:rsidRPr="00A53922" w:rsidRDefault="00670BAC" w:rsidP="004B08D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Hear from other states about other models of FPHS</w:t>
            </w:r>
          </w:p>
        </w:tc>
        <w:tc>
          <w:tcPr>
            <w:tcW w:w="4590" w:type="dxa"/>
          </w:tcPr>
          <w:p w14:paraId="159D7AF3" w14:textId="49295D2B" w:rsidR="00C73C22" w:rsidRDefault="00670BAC" w:rsidP="004B08D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TBD</w:t>
            </w:r>
          </w:p>
        </w:tc>
      </w:tr>
      <w:tr w:rsidR="000367F0" w:rsidRPr="00552B11" w14:paraId="0AD5702F" w14:textId="0F3FB8DD" w:rsidTr="004B08D0">
        <w:trPr>
          <w:trHeight w:val="622"/>
        </w:trPr>
        <w:tc>
          <w:tcPr>
            <w:tcW w:w="1735" w:type="dxa"/>
            <w:vAlign w:val="center"/>
          </w:tcPr>
          <w:p w14:paraId="7BBC8836" w14:textId="4E50CBD7" w:rsidR="000367F0" w:rsidRPr="00552B11" w:rsidRDefault="009E77AE" w:rsidP="004B08D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lastRenderedPageBreak/>
              <w:t xml:space="preserve">5:00 - </w:t>
            </w:r>
            <w:r w:rsidR="006E2389">
              <w:rPr>
                <w:rFonts w:ascii="Century Gothic" w:hAnsi="Century Gothic"/>
                <w:sz w:val="22"/>
                <w:szCs w:val="22"/>
              </w:rPr>
              <w:t>5:30</w:t>
            </w:r>
            <w:r w:rsidR="000367F0" w:rsidRPr="00552B11">
              <w:rPr>
                <w:rFonts w:ascii="Century Gothic" w:hAnsi="Century Gothic"/>
                <w:sz w:val="22"/>
                <w:szCs w:val="22"/>
              </w:rPr>
              <w:t xml:space="preserve"> pm</w:t>
            </w:r>
          </w:p>
        </w:tc>
        <w:tc>
          <w:tcPr>
            <w:tcW w:w="3308" w:type="dxa"/>
            <w:vAlign w:val="center"/>
          </w:tcPr>
          <w:p w14:paraId="437C0695" w14:textId="77777777" w:rsidR="009E77AE" w:rsidRDefault="009E77AE" w:rsidP="004B08D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End of Day  </w:t>
            </w:r>
          </w:p>
          <w:p w14:paraId="6260D073" w14:textId="252AAD52" w:rsidR="000367F0" w:rsidRPr="00552B11" w:rsidRDefault="00D97203" w:rsidP="004B08D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Questions &amp; Follow-up</w:t>
            </w:r>
          </w:p>
        </w:tc>
        <w:tc>
          <w:tcPr>
            <w:tcW w:w="4695" w:type="dxa"/>
            <w:vAlign w:val="center"/>
          </w:tcPr>
          <w:p w14:paraId="58DF553A" w14:textId="66E508C7" w:rsidR="000367F0" w:rsidRPr="00A53922" w:rsidRDefault="000367F0" w:rsidP="004B08D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590" w:type="dxa"/>
          </w:tcPr>
          <w:p w14:paraId="05BF240D" w14:textId="77777777" w:rsidR="006E2389" w:rsidRDefault="006E2389" w:rsidP="004B08D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1AA3AB0A" w14:textId="386D1422" w:rsidR="000367F0" w:rsidRDefault="000367F0" w:rsidP="004B08D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1648BD77" w14:textId="08156916" w:rsidR="009D7ACE" w:rsidRDefault="009D7ACE"/>
    <w:p w14:paraId="1CB64827" w14:textId="77777777" w:rsidR="00870430" w:rsidRDefault="00870430" w:rsidP="00870430">
      <w:pPr>
        <w:pStyle w:val="Header"/>
        <w:rPr>
          <w:rFonts w:ascii="Century Gothic" w:hAnsi="Century Gothic"/>
          <w:b/>
        </w:rPr>
      </w:pPr>
    </w:p>
    <w:p w14:paraId="42C61461" w14:textId="77777777" w:rsidR="00870430" w:rsidRPr="00D97203" w:rsidRDefault="00870430" w:rsidP="00870430">
      <w:pPr>
        <w:pStyle w:val="Header"/>
        <w:rPr>
          <w:rFonts w:ascii="Century Gothic" w:hAnsi="Century Gothic"/>
          <w:b/>
        </w:rPr>
      </w:pPr>
      <w:r w:rsidRPr="00D97203">
        <w:rPr>
          <w:rFonts w:ascii="Century Gothic" w:hAnsi="Century Gothic"/>
          <w:b/>
        </w:rPr>
        <w:t>Retreat Goals for Day One:</w:t>
      </w:r>
    </w:p>
    <w:p w14:paraId="4408B28B" w14:textId="77777777" w:rsidR="00870430" w:rsidRDefault="00870430" w:rsidP="00870430">
      <w:pPr>
        <w:pStyle w:val="Header"/>
        <w:numPr>
          <w:ilvl w:val="0"/>
          <w:numId w:val="14"/>
        </w:numPr>
      </w:pPr>
      <w:r>
        <w:rPr>
          <w:rFonts w:ascii="Century Gothic" w:hAnsi="Century Gothic"/>
        </w:rPr>
        <w:t>TBD</w:t>
      </w:r>
    </w:p>
    <w:p w14:paraId="60AB22CA" w14:textId="77777777" w:rsidR="009E77AE" w:rsidRDefault="009E77AE"/>
    <w:p w14:paraId="27EDDC45" w14:textId="77777777" w:rsidR="009E77AE" w:rsidRDefault="009E77AE"/>
    <w:p w14:paraId="20627A46" w14:textId="77777777" w:rsidR="009E77AE" w:rsidRDefault="009E77AE"/>
    <w:p w14:paraId="7CF98F91" w14:textId="77777777" w:rsidR="009E77AE" w:rsidRDefault="009E77AE"/>
    <w:p w14:paraId="2860CBD5" w14:textId="24787529" w:rsidR="009E77AE" w:rsidRPr="009E77AE" w:rsidRDefault="009E77AE">
      <w:pPr>
        <w:rPr>
          <w:rFonts w:ascii="Century Gothic" w:hAnsi="Century Gothic"/>
        </w:rPr>
      </w:pPr>
      <w:r w:rsidRPr="009E77AE">
        <w:rPr>
          <w:rFonts w:ascii="Century Gothic" w:hAnsi="Century Gothic"/>
        </w:rPr>
        <w:t>Dinner on your own</w:t>
      </w:r>
    </w:p>
    <w:p w14:paraId="0D059A1A" w14:textId="77777777" w:rsidR="009E77AE" w:rsidRDefault="009E77AE"/>
    <w:p w14:paraId="2AF584A1" w14:textId="77777777" w:rsidR="009E77AE" w:rsidRDefault="009E77AE"/>
    <w:p w14:paraId="681D0AE9" w14:textId="77777777" w:rsidR="00870430" w:rsidRDefault="00870430"/>
    <w:p w14:paraId="3D387386" w14:textId="77777777" w:rsidR="00870430" w:rsidRDefault="00870430"/>
    <w:p w14:paraId="39B49E37" w14:textId="77777777" w:rsidR="00870430" w:rsidRDefault="00870430"/>
    <w:p w14:paraId="61268935" w14:textId="77777777" w:rsidR="00870430" w:rsidRDefault="00870430"/>
    <w:p w14:paraId="1E6A9F4E" w14:textId="77777777" w:rsidR="00870430" w:rsidRDefault="00870430"/>
    <w:p w14:paraId="7B6E4022" w14:textId="77777777" w:rsidR="00870430" w:rsidRDefault="00870430"/>
    <w:p w14:paraId="4F9F5F86" w14:textId="77777777" w:rsidR="00870430" w:rsidRDefault="00870430"/>
    <w:p w14:paraId="3020653B" w14:textId="77777777" w:rsidR="00870430" w:rsidRDefault="00870430"/>
    <w:p w14:paraId="65D86232" w14:textId="77777777" w:rsidR="00870430" w:rsidRDefault="00870430"/>
    <w:p w14:paraId="7F994B8E" w14:textId="6339FDC8" w:rsidR="009D7ACE" w:rsidRDefault="001978B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Retreat Goals for Day Two: </w:t>
      </w:r>
    </w:p>
    <w:p w14:paraId="6F50FAC8" w14:textId="206A4835" w:rsidR="001978BB" w:rsidRPr="008F3170" w:rsidRDefault="009E77AE" w:rsidP="009E77AE">
      <w:pPr>
        <w:pStyle w:val="ListParagraph"/>
        <w:numPr>
          <w:ilvl w:val="0"/>
          <w:numId w:val="20"/>
        </w:numPr>
        <w:rPr>
          <w:rFonts w:ascii="Century Gothic" w:hAnsi="Century Gothic"/>
        </w:rPr>
      </w:pPr>
      <w:r w:rsidRPr="008F3170">
        <w:rPr>
          <w:rFonts w:ascii="Century Gothic" w:hAnsi="Century Gothic"/>
        </w:rPr>
        <w:t>TBD</w:t>
      </w:r>
    </w:p>
    <w:p w14:paraId="5ABEE957" w14:textId="77777777" w:rsidR="009D7ACE" w:rsidRDefault="009D7ACE"/>
    <w:tbl>
      <w:tblPr>
        <w:tblStyle w:val="TableGrid"/>
        <w:tblpPr w:leftFromText="180" w:rightFromText="180" w:vertAnchor="text" w:horzAnchor="page" w:tblpX="847" w:tblpY="145"/>
        <w:tblW w:w="14328" w:type="dxa"/>
        <w:tblLook w:val="04A0" w:firstRow="1" w:lastRow="0" w:firstColumn="1" w:lastColumn="0" w:noHBand="0" w:noVBand="1"/>
      </w:tblPr>
      <w:tblGrid>
        <w:gridCol w:w="1728"/>
        <w:gridCol w:w="3330"/>
        <w:gridCol w:w="4640"/>
        <w:gridCol w:w="4630"/>
      </w:tblGrid>
      <w:tr w:rsidR="009E77AE" w:rsidRPr="002D23DA" w14:paraId="363B8895" w14:textId="6A68D196" w:rsidTr="00670BAC">
        <w:trPr>
          <w:trHeight w:val="450"/>
        </w:trPr>
        <w:tc>
          <w:tcPr>
            <w:tcW w:w="1728" w:type="dxa"/>
            <w:shd w:val="clear" w:color="auto" w:fill="008000"/>
            <w:vAlign w:val="center"/>
          </w:tcPr>
          <w:p w14:paraId="2AF7BCF7" w14:textId="77777777" w:rsidR="006F6D1F" w:rsidRPr="002D23DA" w:rsidRDefault="006F6D1F" w:rsidP="009E77AE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2D23DA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3330" w:type="dxa"/>
            <w:shd w:val="clear" w:color="auto" w:fill="008000"/>
            <w:vAlign w:val="center"/>
          </w:tcPr>
          <w:p w14:paraId="7D190740" w14:textId="77777777" w:rsidR="006F6D1F" w:rsidRPr="002D23DA" w:rsidRDefault="006F6D1F" w:rsidP="009E77AE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2D23DA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Activity</w:t>
            </w:r>
          </w:p>
        </w:tc>
        <w:tc>
          <w:tcPr>
            <w:tcW w:w="4640" w:type="dxa"/>
            <w:shd w:val="clear" w:color="auto" w:fill="008000"/>
            <w:vAlign w:val="center"/>
          </w:tcPr>
          <w:p w14:paraId="443812F1" w14:textId="77777777" w:rsidR="006F6D1F" w:rsidRPr="002D23DA" w:rsidRDefault="006F6D1F" w:rsidP="009E77AE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2D23DA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Goal(s)</w:t>
            </w:r>
          </w:p>
        </w:tc>
        <w:tc>
          <w:tcPr>
            <w:tcW w:w="4630" w:type="dxa"/>
            <w:shd w:val="clear" w:color="auto" w:fill="008000"/>
          </w:tcPr>
          <w:p w14:paraId="523D68F8" w14:textId="77777777" w:rsidR="006F6D1F" w:rsidRPr="002D23DA" w:rsidRDefault="006F6D1F" w:rsidP="009E77AE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321A90" w14:paraId="12C8F0C4" w14:textId="18F0C724" w:rsidTr="00670BAC">
        <w:trPr>
          <w:trHeight w:val="450"/>
        </w:trPr>
        <w:tc>
          <w:tcPr>
            <w:tcW w:w="14328" w:type="dxa"/>
            <w:gridSpan w:val="4"/>
            <w:vAlign w:val="center"/>
          </w:tcPr>
          <w:p w14:paraId="4DE77635" w14:textId="03EB1DBF" w:rsidR="00321A90" w:rsidRDefault="00321A90" w:rsidP="00321A9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7:30 am – </w:t>
            </w:r>
            <w:r w:rsidR="00870430">
              <w:rPr>
                <w:rFonts w:ascii="Century Gothic" w:hAnsi="Century Gothic"/>
                <w:sz w:val="22"/>
                <w:szCs w:val="22"/>
              </w:rPr>
              <w:t>8:30</w:t>
            </w:r>
          </w:p>
          <w:p w14:paraId="681469C5" w14:textId="7FD40C02" w:rsidR="00321A90" w:rsidRPr="002D23DA" w:rsidRDefault="00321A90" w:rsidP="00321A9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Breakfast available / Mingle</w:t>
            </w:r>
          </w:p>
        </w:tc>
      </w:tr>
      <w:tr w:rsidR="00321A90" w14:paraId="3C0BB283" w14:textId="77777777" w:rsidTr="00670BAC">
        <w:trPr>
          <w:trHeight w:val="710"/>
        </w:trPr>
        <w:tc>
          <w:tcPr>
            <w:tcW w:w="1728" w:type="dxa"/>
            <w:vAlign w:val="center"/>
          </w:tcPr>
          <w:p w14:paraId="06C71177" w14:textId="6B675D46" w:rsidR="00321A90" w:rsidRDefault="00321A90" w:rsidP="004B08D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8:30 </w:t>
            </w:r>
            <w:r w:rsidR="004B08D0">
              <w:rPr>
                <w:rFonts w:ascii="Century Gothic" w:hAnsi="Century Gothic"/>
                <w:sz w:val="22"/>
                <w:szCs w:val="22"/>
              </w:rPr>
              <w:t>–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4B08D0">
              <w:rPr>
                <w:rFonts w:ascii="Century Gothic" w:hAnsi="Century Gothic"/>
                <w:sz w:val="22"/>
                <w:szCs w:val="22"/>
              </w:rPr>
              <w:t>8:45</w:t>
            </w:r>
          </w:p>
        </w:tc>
        <w:tc>
          <w:tcPr>
            <w:tcW w:w="3330" w:type="dxa"/>
            <w:vAlign w:val="center"/>
          </w:tcPr>
          <w:p w14:paraId="1DF5A4DA" w14:textId="542A2236" w:rsidR="00321A90" w:rsidRDefault="004B08D0" w:rsidP="009E77A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TBD</w:t>
            </w:r>
          </w:p>
        </w:tc>
        <w:tc>
          <w:tcPr>
            <w:tcW w:w="4640" w:type="dxa"/>
          </w:tcPr>
          <w:p w14:paraId="73C1EF85" w14:textId="777237CB" w:rsidR="00321A90" w:rsidRDefault="004B08D0" w:rsidP="009E77AE">
            <w:pPr>
              <w:pStyle w:val="ListParagrap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Networking</w:t>
            </w:r>
          </w:p>
        </w:tc>
        <w:tc>
          <w:tcPr>
            <w:tcW w:w="4630" w:type="dxa"/>
          </w:tcPr>
          <w:p w14:paraId="720EC796" w14:textId="6F6F5665" w:rsidR="00321A90" w:rsidRDefault="004B08D0" w:rsidP="009E77AE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Movement Activity</w:t>
            </w:r>
          </w:p>
        </w:tc>
      </w:tr>
      <w:tr w:rsidR="00C73C22" w14:paraId="6F38E516" w14:textId="77777777" w:rsidTr="00670BAC">
        <w:trPr>
          <w:trHeight w:val="710"/>
        </w:trPr>
        <w:tc>
          <w:tcPr>
            <w:tcW w:w="1728" w:type="dxa"/>
            <w:vAlign w:val="center"/>
          </w:tcPr>
          <w:p w14:paraId="63062410" w14:textId="457A2DDC" w:rsidR="00C73C22" w:rsidRDefault="004B08D0" w:rsidP="009E77A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8:45 – 9:45</w:t>
            </w:r>
          </w:p>
        </w:tc>
        <w:tc>
          <w:tcPr>
            <w:tcW w:w="3330" w:type="dxa"/>
            <w:vAlign w:val="center"/>
          </w:tcPr>
          <w:p w14:paraId="7DA27105" w14:textId="19D059F7" w:rsidR="00C73C22" w:rsidRDefault="004B08D0" w:rsidP="009E77A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Early Learning Council Strategic Plan</w:t>
            </w:r>
          </w:p>
        </w:tc>
        <w:tc>
          <w:tcPr>
            <w:tcW w:w="4640" w:type="dxa"/>
          </w:tcPr>
          <w:p w14:paraId="5BD6CCA5" w14:textId="785F90C5" w:rsidR="00C73C22" w:rsidRDefault="004B08D0" w:rsidP="009E77AE">
            <w:pPr>
              <w:pStyle w:val="ListParagrap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Learn about partnering with ELC to support health in your community</w:t>
            </w:r>
          </w:p>
        </w:tc>
        <w:tc>
          <w:tcPr>
            <w:tcW w:w="4630" w:type="dxa"/>
          </w:tcPr>
          <w:p w14:paraId="5B8A9410" w14:textId="77777777" w:rsidR="004B08D0" w:rsidRDefault="004B08D0" w:rsidP="009E77AE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Presentation</w:t>
            </w:r>
          </w:p>
          <w:p w14:paraId="5A75AB49" w14:textId="06D83832" w:rsidR="00C73C22" w:rsidRDefault="004B08D0" w:rsidP="009E77AE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Teri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Thalhofer</w:t>
            </w:r>
            <w:proofErr w:type="spellEnd"/>
            <w:r w:rsidR="00286EC8">
              <w:rPr>
                <w:rFonts w:ascii="Century Gothic" w:hAnsi="Century Gothic"/>
                <w:sz w:val="22"/>
                <w:szCs w:val="22"/>
              </w:rPr>
              <w:t>, NCPHD</w:t>
            </w:r>
            <w:bookmarkStart w:id="0" w:name="_GoBack"/>
            <w:bookmarkEnd w:id="0"/>
          </w:p>
        </w:tc>
      </w:tr>
      <w:tr w:rsidR="00C73C22" w14:paraId="762E803A" w14:textId="77777777" w:rsidTr="00670BAC">
        <w:trPr>
          <w:trHeight w:val="710"/>
        </w:trPr>
        <w:tc>
          <w:tcPr>
            <w:tcW w:w="1728" w:type="dxa"/>
            <w:vAlign w:val="center"/>
          </w:tcPr>
          <w:p w14:paraId="6BC1639A" w14:textId="51677CD3" w:rsidR="00C73C22" w:rsidRDefault="00670BAC" w:rsidP="009E77A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9:45 – 12:00</w:t>
            </w:r>
          </w:p>
        </w:tc>
        <w:tc>
          <w:tcPr>
            <w:tcW w:w="3330" w:type="dxa"/>
            <w:vAlign w:val="center"/>
          </w:tcPr>
          <w:p w14:paraId="7516F0FF" w14:textId="0A2C7DAD" w:rsidR="006D0713" w:rsidRDefault="00670BAC" w:rsidP="004B08D0">
            <w:pPr>
              <w:pStyle w:val="ListParagraph"/>
              <w:ind w:left="42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Innovations</w:t>
            </w:r>
          </w:p>
        </w:tc>
        <w:tc>
          <w:tcPr>
            <w:tcW w:w="4640" w:type="dxa"/>
          </w:tcPr>
          <w:p w14:paraId="0C284FC4" w14:textId="4D93F5C1" w:rsidR="00C73C22" w:rsidRDefault="00670BAC" w:rsidP="009E77AE">
            <w:pPr>
              <w:pStyle w:val="ListParagrap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Share local innovations</w:t>
            </w:r>
          </w:p>
        </w:tc>
        <w:tc>
          <w:tcPr>
            <w:tcW w:w="4630" w:type="dxa"/>
          </w:tcPr>
          <w:p w14:paraId="0188BFB0" w14:textId="4047BF9C" w:rsidR="00C73C22" w:rsidRDefault="00670BAC" w:rsidP="009E77AE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TBD</w:t>
            </w:r>
          </w:p>
        </w:tc>
      </w:tr>
      <w:tr w:rsidR="004B08D0" w14:paraId="76BF1E8D" w14:textId="096D1A8C" w:rsidTr="00670BAC">
        <w:trPr>
          <w:trHeight w:val="710"/>
        </w:trPr>
        <w:tc>
          <w:tcPr>
            <w:tcW w:w="1728" w:type="dxa"/>
            <w:vAlign w:val="center"/>
          </w:tcPr>
          <w:p w14:paraId="2120A67C" w14:textId="576C5796" w:rsidR="004B08D0" w:rsidRDefault="004B08D0" w:rsidP="004B08D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12:00 – 1:30 pm</w:t>
            </w:r>
          </w:p>
        </w:tc>
        <w:tc>
          <w:tcPr>
            <w:tcW w:w="3330" w:type="dxa"/>
            <w:vAlign w:val="center"/>
          </w:tcPr>
          <w:p w14:paraId="7C9FA402" w14:textId="5ABA11FE" w:rsidR="004B08D0" w:rsidRDefault="004B08D0" w:rsidP="004B08D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Lunch provided</w:t>
            </w:r>
          </w:p>
        </w:tc>
        <w:tc>
          <w:tcPr>
            <w:tcW w:w="4640" w:type="dxa"/>
          </w:tcPr>
          <w:p w14:paraId="6C4706C3" w14:textId="77777777" w:rsidR="004B08D0" w:rsidRDefault="004B08D0" w:rsidP="004B08D0">
            <w:pPr>
              <w:pStyle w:val="ListParagraph"/>
              <w:rPr>
                <w:rFonts w:ascii="Century Gothic" w:hAnsi="Century Gothic"/>
                <w:sz w:val="22"/>
                <w:szCs w:val="22"/>
              </w:rPr>
            </w:pPr>
          </w:p>
          <w:p w14:paraId="1FF5F8AF" w14:textId="77777777" w:rsidR="004B08D0" w:rsidRDefault="004B08D0" w:rsidP="004B08D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1363CD13" w14:textId="574C2A0C" w:rsidR="004B08D0" w:rsidRPr="00A53922" w:rsidRDefault="004B08D0" w:rsidP="004B08D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Debrief the retreat/ surveys</w:t>
            </w:r>
          </w:p>
        </w:tc>
        <w:tc>
          <w:tcPr>
            <w:tcW w:w="4630" w:type="dxa"/>
          </w:tcPr>
          <w:p w14:paraId="5CB96DD0" w14:textId="77777777" w:rsidR="004B08D0" w:rsidRDefault="004B08D0" w:rsidP="004B08D0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21BC91AD" w14:textId="77777777" w:rsidR="004B08D0" w:rsidRDefault="004B08D0" w:rsidP="004B08D0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5A2D5005" w14:textId="139CDD86" w:rsidR="004B08D0" w:rsidRDefault="004B08D0" w:rsidP="004B08D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All</w:t>
            </w:r>
          </w:p>
          <w:p w14:paraId="1763B62C" w14:textId="77777777" w:rsidR="004B08D0" w:rsidRDefault="004B08D0" w:rsidP="004B08D0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39A01BD7" w14:textId="3A5221C0" w:rsidR="004B08D0" w:rsidRPr="00870430" w:rsidRDefault="004B08D0" w:rsidP="004B08D0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51D2607F" w14:textId="4F3CFEB4" w:rsidR="009D7ACE" w:rsidRDefault="009D7ACE"/>
    <w:p w14:paraId="17FAC8DA" w14:textId="77777777" w:rsidR="00870430" w:rsidRDefault="00870430"/>
    <w:p w14:paraId="0AF80E05" w14:textId="693E797B" w:rsidR="00870430" w:rsidRDefault="00870430">
      <w:pPr>
        <w:rPr>
          <w:rFonts w:ascii="Century Gothic" w:hAnsi="Century Gothic"/>
        </w:rPr>
      </w:pPr>
      <w:r w:rsidRPr="00870430">
        <w:rPr>
          <w:rFonts w:ascii="Century Gothic" w:hAnsi="Century Gothic"/>
        </w:rPr>
        <w:t>Travel home</w:t>
      </w:r>
    </w:p>
    <w:p w14:paraId="01A7F5C0" w14:textId="77777777" w:rsidR="00C73C22" w:rsidRDefault="00C73C22">
      <w:pPr>
        <w:rPr>
          <w:rFonts w:ascii="Century Gothic" w:hAnsi="Century Gothic"/>
        </w:rPr>
      </w:pPr>
    </w:p>
    <w:p w14:paraId="238B7C07" w14:textId="77777777" w:rsidR="00C73C22" w:rsidRPr="00870430" w:rsidRDefault="00C73C22">
      <w:pPr>
        <w:rPr>
          <w:rFonts w:ascii="Century Gothic" w:hAnsi="Century Gothic"/>
        </w:rPr>
      </w:pPr>
    </w:p>
    <w:sectPr w:rsidR="00C73C22" w:rsidRPr="00870430" w:rsidSect="000367F0">
      <w:headerReference w:type="default" r:id="rId8"/>
      <w:headerReference w:type="first" r:id="rId9"/>
      <w:footerReference w:type="first" r:id="rId10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0AFCC" w14:textId="77777777" w:rsidR="004B08D0" w:rsidRDefault="004B08D0" w:rsidP="00D23348">
      <w:r>
        <w:separator/>
      </w:r>
    </w:p>
  </w:endnote>
  <w:endnote w:type="continuationSeparator" w:id="0">
    <w:p w14:paraId="600AEAAB" w14:textId="77777777" w:rsidR="004B08D0" w:rsidRDefault="004B08D0" w:rsidP="00D2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FE0A1" w14:textId="77777777" w:rsidR="004B08D0" w:rsidRDefault="004B08D0">
    <w:pPr>
      <w:pStyle w:val="Footer"/>
    </w:pPr>
  </w:p>
  <w:p w14:paraId="39F954A2" w14:textId="77777777" w:rsidR="004B08D0" w:rsidRDefault="004B08D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2B5C2A" w14:textId="77777777" w:rsidR="004B08D0" w:rsidRDefault="004B08D0" w:rsidP="00D23348">
      <w:r>
        <w:separator/>
      </w:r>
    </w:p>
  </w:footnote>
  <w:footnote w:type="continuationSeparator" w:id="0">
    <w:p w14:paraId="3DBC2F45" w14:textId="77777777" w:rsidR="004B08D0" w:rsidRDefault="004B08D0" w:rsidP="00D2334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77B21" w14:textId="4FF455A8" w:rsidR="004B08D0" w:rsidRDefault="004B08D0" w:rsidP="00D23348">
    <w:pPr>
      <w:pStyle w:val="Header"/>
      <w:jc w:val="center"/>
      <w:rPr>
        <w:rFonts w:ascii="Century Gothic" w:hAnsi="Century Gothic"/>
        <w:b/>
        <w:sz w:val="32"/>
        <w:szCs w:val="32"/>
      </w:rPr>
    </w:pPr>
    <w:r w:rsidRPr="005727DB">
      <w:rPr>
        <w:rFonts w:ascii="Century Gothic" w:hAnsi="Century Gothic"/>
        <w:b/>
        <w:noProof/>
        <w:color w:val="FF0000"/>
        <w:sz w:val="32"/>
        <w:szCs w:val="32"/>
      </w:rPr>
      <w:drawing>
        <wp:anchor distT="0" distB="0" distL="114300" distR="114300" simplePos="0" relativeHeight="251658240" behindDoc="0" locked="0" layoutInCell="1" allowOverlap="1" wp14:anchorId="68848555" wp14:editId="0ADE238D">
          <wp:simplePos x="0" y="0"/>
          <wp:positionH relativeFrom="column">
            <wp:posOffset>-685800</wp:posOffset>
          </wp:positionH>
          <wp:positionV relativeFrom="paragraph">
            <wp:posOffset>-342900</wp:posOffset>
          </wp:positionV>
          <wp:extent cx="1143000" cy="1143000"/>
          <wp:effectExtent l="0" t="0" r="0" b="0"/>
          <wp:wrapThrough wrapText="bothSides">
            <wp:wrapPolygon edited="0">
              <wp:start x="2880" y="2880"/>
              <wp:lineTo x="1920" y="11520"/>
              <wp:lineTo x="1920" y="16800"/>
              <wp:lineTo x="2400" y="17760"/>
              <wp:lineTo x="18240" y="17760"/>
              <wp:lineTo x="20160" y="5280"/>
              <wp:lineTo x="17760" y="3840"/>
              <wp:lineTo x="5760" y="2880"/>
              <wp:lineTo x="2880" y="288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HO_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sz w:val="32"/>
        <w:szCs w:val="32"/>
      </w:rPr>
      <w:t xml:space="preserve"> Annual CLHO Retreat 2019</w:t>
    </w:r>
  </w:p>
  <w:p w14:paraId="2F5B79C8" w14:textId="77777777" w:rsidR="004B08D0" w:rsidRDefault="004B08D0" w:rsidP="00D23348">
    <w:pPr>
      <w:pStyle w:val="Header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Hood River Inn</w:t>
    </w:r>
  </w:p>
  <w:p w14:paraId="635BB5F6" w14:textId="77777777" w:rsidR="004B08D0" w:rsidRDefault="004B08D0" w:rsidP="00D23348">
    <w:pPr>
      <w:pStyle w:val="Header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Hood River, Oregon</w:t>
    </w:r>
  </w:p>
  <w:p w14:paraId="50608312" w14:textId="319796F7" w:rsidR="004B08D0" w:rsidRDefault="004B08D0" w:rsidP="00193520">
    <w:pPr>
      <w:pStyle w:val="Header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September 11</w:t>
    </w:r>
    <w:r w:rsidRPr="00D23348">
      <w:rPr>
        <w:rFonts w:ascii="Century Gothic" w:hAnsi="Century Gothic"/>
        <w:b/>
        <w:vertAlign w:val="superscript"/>
      </w:rPr>
      <w:t>h</w:t>
    </w:r>
    <w:r>
      <w:rPr>
        <w:rFonts w:ascii="Century Gothic" w:hAnsi="Century Gothic"/>
        <w:b/>
      </w:rPr>
      <w:t xml:space="preserve"> &amp; 12</w:t>
    </w:r>
    <w:r>
      <w:rPr>
        <w:rFonts w:ascii="Century Gothic" w:hAnsi="Century Gothic"/>
        <w:b/>
        <w:vertAlign w:val="superscript"/>
      </w:rPr>
      <w:t>th</w:t>
    </w:r>
  </w:p>
  <w:p w14:paraId="5253569A" w14:textId="77777777" w:rsidR="004B08D0" w:rsidRPr="00D97203" w:rsidRDefault="004B08D0" w:rsidP="00533177">
    <w:pPr>
      <w:pStyle w:val="Header"/>
      <w:rPr>
        <w:rFonts w:ascii="Century Gothic" w:hAnsi="Century Gothic"/>
        <w:b/>
      </w:rPr>
    </w:pPr>
  </w:p>
  <w:p w14:paraId="622E3E71" w14:textId="3144AAFC" w:rsidR="004B08D0" w:rsidRPr="00552B11" w:rsidRDefault="004B08D0" w:rsidP="001978BB">
    <w:pPr>
      <w:pStyle w:val="Header"/>
      <w:ind w:left="1080"/>
      <w:rPr>
        <w:rFonts w:ascii="Century Gothic" w:hAnsi="Century Gothic"/>
        <w:sz w:val="22"/>
        <w:szCs w:val="22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4A6C7E" w14:textId="2E2BCAAF" w:rsidR="004B08D0" w:rsidRDefault="004B08D0" w:rsidP="001C1ADE">
    <w:pPr>
      <w:pStyle w:val="Header"/>
      <w:jc w:val="center"/>
      <w:rPr>
        <w:rFonts w:ascii="Century Gothic" w:hAnsi="Century Gothic"/>
        <w:b/>
        <w:sz w:val="32"/>
        <w:szCs w:val="32"/>
      </w:rPr>
    </w:pPr>
    <w:r w:rsidRPr="005727DB">
      <w:rPr>
        <w:rFonts w:ascii="Century Gothic" w:hAnsi="Century Gothic"/>
        <w:b/>
        <w:noProof/>
        <w:color w:val="FF0000"/>
        <w:sz w:val="32"/>
        <w:szCs w:val="32"/>
      </w:rPr>
      <w:drawing>
        <wp:anchor distT="0" distB="0" distL="114300" distR="114300" simplePos="0" relativeHeight="251660288" behindDoc="0" locked="0" layoutInCell="1" allowOverlap="1" wp14:anchorId="6F84C9D9" wp14:editId="0A13E79E">
          <wp:simplePos x="0" y="0"/>
          <wp:positionH relativeFrom="column">
            <wp:posOffset>-685800</wp:posOffset>
          </wp:positionH>
          <wp:positionV relativeFrom="paragraph">
            <wp:posOffset>-342900</wp:posOffset>
          </wp:positionV>
          <wp:extent cx="1143000" cy="1143000"/>
          <wp:effectExtent l="0" t="0" r="0" b="0"/>
          <wp:wrapThrough wrapText="bothSides">
            <wp:wrapPolygon edited="0">
              <wp:start x="2880" y="2880"/>
              <wp:lineTo x="1920" y="11520"/>
              <wp:lineTo x="1920" y="16800"/>
              <wp:lineTo x="2400" y="17760"/>
              <wp:lineTo x="18240" y="17760"/>
              <wp:lineTo x="20160" y="5280"/>
              <wp:lineTo x="17760" y="3840"/>
              <wp:lineTo x="5760" y="2880"/>
              <wp:lineTo x="2880" y="288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HO_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sz w:val="32"/>
        <w:szCs w:val="32"/>
      </w:rPr>
      <w:t xml:space="preserve"> Annual CLHO Retreat 2019</w:t>
    </w:r>
  </w:p>
  <w:p w14:paraId="6F30E541" w14:textId="77777777" w:rsidR="004B08D0" w:rsidRDefault="004B08D0" w:rsidP="001C1ADE">
    <w:pPr>
      <w:pStyle w:val="Header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Hood River Inn</w:t>
    </w:r>
  </w:p>
  <w:p w14:paraId="41D7D364" w14:textId="77777777" w:rsidR="004B08D0" w:rsidRDefault="004B08D0" w:rsidP="001C1ADE">
    <w:pPr>
      <w:pStyle w:val="Header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Hood River, Oregon</w:t>
    </w:r>
  </w:p>
  <w:p w14:paraId="0FD58902" w14:textId="18F7DDAF" w:rsidR="004B08D0" w:rsidRDefault="004B08D0" w:rsidP="001C1ADE">
    <w:pPr>
      <w:pStyle w:val="Header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September 11</w:t>
    </w:r>
    <w:r w:rsidRPr="009E77AE">
      <w:rPr>
        <w:rFonts w:ascii="Century Gothic" w:hAnsi="Century Gothic"/>
        <w:b/>
        <w:vertAlign w:val="superscript"/>
      </w:rPr>
      <w:t>th</w:t>
    </w:r>
    <w:r>
      <w:rPr>
        <w:rFonts w:ascii="Century Gothic" w:hAnsi="Century Gothic"/>
        <w:b/>
      </w:rPr>
      <w:t xml:space="preserve"> &amp; 12</w:t>
    </w:r>
    <w:r w:rsidRPr="009E77AE">
      <w:rPr>
        <w:rFonts w:ascii="Century Gothic" w:hAnsi="Century Gothic"/>
        <w:b/>
        <w:vertAlign w:val="superscript"/>
      </w:rPr>
      <w:t>th</w:t>
    </w:r>
    <w:r>
      <w:rPr>
        <w:rFonts w:ascii="Century Gothic" w:hAnsi="Century Gothic"/>
        <w:b/>
      </w:rPr>
      <w:t>, 2019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4D5B"/>
    <w:multiLevelType w:val="hybridMultilevel"/>
    <w:tmpl w:val="CEDC4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C4E31"/>
    <w:multiLevelType w:val="hybridMultilevel"/>
    <w:tmpl w:val="DA5A5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D43AC"/>
    <w:multiLevelType w:val="hybridMultilevel"/>
    <w:tmpl w:val="D35AE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B8495B"/>
    <w:multiLevelType w:val="hybridMultilevel"/>
    <w:tmpl w:val="45A89D66"/>
    <w:lvl w:ilvl="0" w:tplc="4D588718">
      <w:start w:val="12"/>
      <w:numFmt w:val="bullet"/>
      <w:lvlText w:val="-"/>
      <w:lvlJc w:val="left"/>
      <w:pPr>
        <w:ind w:left="4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1B3C1272"/>
    <w:multiLevelType w:val="hybridMultilevel"/>
    <w:tmpl w:val="B4A6E9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3F653CE"/>
    <w:multiLevelType w:val="hybridMultilevel"/>
    <w:tmpl w:val="21AC2D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8587FF1"/>
    <w:multiLevelType w:val="hybridMultilevel"/>
    <w:tmpl w:val="3F7CC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337693"/>
    <w:multiLevelType w:val="hybridMultilevel"/>
    <w:tmpl w:val="268AE1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8">
    <w:nsid w:val="340734D2"/>
    <w:multiLevelType w:val="hybridMultilevel"/>
    <w:tmpl w:val="755A7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737E4"/>
    <w:multiLevelType w:val="hybridMultilevel"/>
    <w:tmpl w:val="855EF1AE"/>
    <w:lvl w:ilvl="0" w:tplc="FE20AD72">
      <w:start w:val="1"/>
      <w:numFmt w:val="bullet"/>
      <w:lvlText w:val="-"/>
      <w:lvlJc w:val="left"/>
      <w:pPr>
        <w:ind w:left="4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37BE2DE8"/>
    <w:multiLevelType w:val="hybridMultilevel"/>
    <w:tmpl w:val="D13EE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B03A32"/>
    <w:multiLevelType w:val="hybridMultilevel"/>
    <w:tmpl w:val="7BA635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5A63C73"/>
    <w:multiLevelType w:val="hybridMultilevel"/>
    <w:tmpl w:val="293098D4"/>
    <w:lvl w:ilvl="0" w:tplc="55E49DE6">
      <w:start w:val="1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AD1561"/>
    <w:multiLevelType w:val="hybridMultilevel"/>
    <w:tmpl w:val="A7029B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88A0FAB"/>
    <w:multiLevelType w:val="hybridMultilevel"/>
    <w:tmpl w:val="7B004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717078"/>
    <w:multiLevelType w:val="hybridMultilevel"/>
    <w:tmpl w:val="0660F13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>
    <w:nsid w:val="5038280C"/>
    <w:multiLevelType w:val="hybridMultilevel"/>
    <w:tmpl w:val="0554B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CB33CD"/>
    <w:multiLevelType w:val="hybridMultilevel"/>
    <w:tmpl w:val="E9ECB8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80D2115"/>
    <w:multiLevelType w:val="hybridMultilevel"/>
    <w:tmpl w:val="B9FA26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02D6FEF"/>
    <w:multiLevelType w:val="hybridMultilevel"/>
    <w:tmpl w:val="DAAC90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2576A81"/>
    <w:multiLevelType w:val="hybridMultilevel"/>
    <w:tmpl w:val="37FA0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9840F33"/>
    <w:multiLevelType w:val="hybridMultilevel"/>
    <w:tmpl w:val="A37C46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BF2338E"/>
    <w:multiLevelType w:val="hybridMultilevel"/>
    <w:tmpl w:val="222C54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EB41628"/>
    <w:multiLevelType w:val="hybridMultilevel"/>
    <w:tmpl w:val="1938FA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23"/>
  </w:num>
  <w:num w:numId="4">
    <w:abstractNumId w:val="20"/>
  </w:num>
  <w:num w:numId="5">
    <w:abstractNumId w:val="7"/>
  </w:num>
  <w:num w:numId="6">
    <w:abstractNumId w:val="16"/>
  </w:num>
  <w:num w:numId="7">
    <w:abstractNumId w:val="11"/>
  </w:num>
  <w:num w:numId="8">
    <w:abstractNumId w:val="22"/>
  </w:num>
  <w:num w:numId="9">
    <w:abstractNumId w:val="1"/>
  </w:num>
  <w:num w:numId="10">
    <w:abstractNumId w:val="4"/>
  </w:num>
  <w:num w:numId="11">
    <w:abstractNumId w:val="13"/>
  </w:num>
  <w:num w:numId="12">
    <w:abstractNumId w:val="18"/>
  </w:num>
  <w:num w:numId="13">
    <w:abstractNumId w:val="12"/>
  </w:num>
  <w:num w:numId="14">
    <w:abstractNumId w:val="14"/>
  </w:num>
  <w:num w:numId="15">
    <w:abstractNumId w:val="21"/>
  </w:num>
  <w:num w:numId="16">
    <w:abstractNumId w:val="17"/>
  </w:num>
  <w:num w:numId="17">
    <w:abstractNumId w:val="8"/>
  </w:num>
  <w:num w:numId="18">
    <w:abstractNumId w:val="10"/>
  </w:num>
  <w:num w:numId="19">
    <w:abstractNumId w:val="9"/>
  </w:num>
  <w:num w:numId="20">
    <w:abstractNumId w:val="19"/>
  </w:num>
  <w:num w:numId="21">
    <w:abstractNumId w:val="6"/>
  </w:num>
  <w:num w:numId="22">
    <w:abstractNumId w:val="2"/>
  </w:num>
  <w:num w:numId="23">
    <w:abstractNumId w:val="0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348"/>
    <w:rsid w:val="000367F0"/>
    <w:rsid w:val="00055C30"/>
    <w:rsid w:val="00077CF4"/>
    <w:rsid w:val="000821E7"/>
    <w:rsid w:val="0010116C"/>
    <w:rsid w:val="00102765"/>
    <w:rsid w:val="0016344C"/>
    <w:rsid w:val="00164193"/>
    <w:rsid w:val="00193520"/>
    <w:rsid w:val="001978BB"/>
    <w:rsid w:val="001C1355"/>
    <w:rsid w:val="001C1ADE"/>
    <w:rsid w:val="00286EC8"/>
    <w:rsid w:val="002D23DA"/>
    <w:rsid w:val="00312F37"/>
    <w:rsid w:val="00321A90"/>
    <w:rsid w:val="00323012"/>
    <w:rsid w:val="003357F5"/>
    <w:rsid w:val="003944F5"/>
    <w:rsid w:val="003A5865"/>
    <w:rsid w:val="0043402E"/>
    <w:rsid w:val="004B08D0"/>
    <w:rsid w:val="004C4C0D"/>
    <w:rsid w:val="004F47FD"/>
    <w:rsid w:val="00533177"/>
    <w:rsid w:val="00552B11"/>
    <w:rsid w:val="00560AC9"/>
    <w:rsid w:val="005727DB"/>
    <w:rsid w:val="005A2403"/>
    <w:rsid w:val="005E077F"/>
    <w:rsid w:val="00600997"/>
    <w:rsid w:val="006157D6"/>
    <w:rsid w:val="006301E1"/>
    <w:rsid w:val="00670BAC"/>
    <w:rsid w:val="00686904"/>
    <w:rsid w:val="006D0713"/>
    <w:rsid w:val="006E2389"/>
    <w:rsid w:val="006F6D1F"/>
    <w:rsid w:val="007163AF"/>
    <w:rsid w:val="00731079"/>
    <w:rsid w:val="00741DEB"/>
    <w:rsid w:val="00764612"/>
    <w:rsid w:val="00765455"/>
    <w:rsid w:val="007C4FC8"/>
    <w:rsid w:val="007C6D7F"/>
    <w:rsid w:val="008550B0"/>
    <w:rsid w:val="00870430"/>
    <w:rsid w:val="008D3016"/>
    <w:rsid w:val="008F3170"/>
    <w:rsid w:val="00952168"/>
    <w:rsid w:val="00982155"/>
    <w:rsid w:val="009916A6"/>
    <w:rsid w:val="00995D28"/>
    <w:rsid w:val="009D2E33"/>
    <w:rsid w:val="009D7ACE"/>
    <w:rsid w:val="009E0F01"/>
    <w:rsid w:val="009E77AE"/>
    <w:rsid w:val="00A076E1"/>
    <w:rsid w:val="00A53922"/>
    <w:rsid w:val="00A70CD8"/>
    <w:rsid w:val="00A81BA9"/>
    <w:rsid w:val="00AF5F07"/>
    <w:rsid w:val="00AF7EA3"/>
    <w:rsid w:val="00B0013C"/>
    <w:rsid w:val="00B430D6"/>
    <w:rsid w:val="00B437CB"/>
    <w:rsid w:val="00B5688A"/>
    <w:rsid w:val="00C73C22"/>
    <w:rsid w:val="00D21C96"/>
    <w:rsid w:val="00D23348"/>
    <w:rsid w:val="00D42282"/>
    <w:rsid w:val="00D966D8"/>
    <w:rsid w:val="00D97203"/>
    <w:rsid w:val="00DD5533"/>
    <w:rsid w:val="00DF6ED3"/>
    <w:rsid w:val="00E0409A"/>
    <w:rsid w:val="00E575D1"/>
    <w:rsid w:val="00E97E52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  <w14:docId w14:val="15EEDA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7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33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233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348"/>
  </w:style>
  <w:style w:type="paragraph" w:styleId="Footer">
    <w:name w:val="footer"/>
    <w:basedOn w:val="Normal"/>
    <w:link w:val="FooterChar"/>
    <w:uiPriority w:val="99"/>
    <w:unhideWhenUsed/>
    <w:rsid w:val="00D233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348"/>
  </w:style>
  <w:style w:type="paragraph" w:styleId="BalloonText">
    <w:name w:val="Balloon Text"/>
    <w:basedOn w:val="Normal"/>
    <w:link w:val="BalloonTextChar"/>
    <w:uiPriority w:val="99"/>
    <w:semiHidden/>
    <w:unhideWhenUsed/>
    <w:rsid w:val="00D233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34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5216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301E1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7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33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233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348"/>
  </w:style>
  <w:style w:type="paragraph" w:styleId="Footer">
    <w:name w:val="footer"/>
    <w:basedOn w:val="Normal"/>
    <w:link w:val="FooterChar"/>
    <w:uiPriority w:val="99"/>
    <w:unhideWhenUsed/>
    <w:rsid w:val="00D233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348"/>
  </w:style>
  <w:style w:type="paragraph" w:styleId="BalloonText">
    <w:name w:val="Balloon Text"/>
    <w:basedOn w:val="Normal"/>
    <w:link w:val="BalloonTextChar"/>
    <w:uiPriority w:val="99"/>
    <w:semiHidden/>
    <w:unhideWhenUsed/>
    <w:rsid w:val="00D233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34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5216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301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215</Words>
  <Characters>1230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Coalition of Local Health Officials, Inc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Mowlds</dc:creator>
  <cp:keywords/>
  <dc:description/>
  <cp:lastModifiedBy>Caitlin Hill</cp:lastModifiedBy>
  <cp:revision>3</cp:revision>
  <cp:lastPrinted>2017-09-16T00:20:00Z</cp:lastPrinted>
  <dcterms:created xsi:type="dcterms:W3CDTF">2019-07-17T15:44:00Z</dcterms:created>
  <dcterms:modified xsi:type="dcterms:W3CDTF">2019-07-17T15:45:00Z</dcterms:modified>
</cp:coreProperties>
</file>