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B79D8" w14:textId="61D743DA" w:rsidR="0088270E" w:rsidRPr="00E27F6B" w:rsidRDefault="0088270E" w:rsidP="0088270E">
      <w:pPr>
        <w:jc w:val="center"/>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pPr>
      <w:bookmarkStart w:id="0" w:name="_GoBack"/>
      <w:bookmarkEnd w:id="0"/>
      <w:r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Conference of L</w:t>
      </w:r>
      <w:r w:rsidR="00DC0C00"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ocal Health Officials</w:t>
      </w:r>
    </w:p>
    <w:p w14:paraId="0EDE3388" w14:textId="6A2CA0D3" w:rsidR="00B47FAC" w:rsidRPr="00E27F6B" w:rsidRDefault="00B47FAC" w:rsidP="00B47FAC">
      <w:pPr>
        <w:jc w:val="center"/>
        <w:rPr>
          <w:rFonts w:ascii="Century Gothic" w:hAnsi="Century Gothic"/>
          <w:b/>
          <w:color w:val="000080"/>
          <w:sz w:val="36"/>
          <w:szCs w:val="32"/>
          <w14:shadow w14:blurRad="50800" w14:dist="38100" w14:dir="2700000" w14:sx="100000" w14:sy="100000" w14:kx="0" w14:ky="0" w14:algn="tl">
            <w14:srgbClr w14:val="000000">
              <w14:alpha w14:val="60000"/>
            </w14:srgbClr>
          </w14:shadow>
        </w:rPr>
      </w:pP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Annual </w:t>
      </w:r>
      <w:r w:rsidR="00E27F6B"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Committee </w:t>
      </w: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Report of Activities</w:t>
      </w:r>
      <w:r w:rsidR="00334EA1">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 - 2019</w:t>
      </w:r>
    </w:p>
    <w:p w14:paraId="7D6B96A2" w14:textId="77777777" w:rsidR="00B47FAC" w:rsidRPr="0088270E" w:rsidRDefault="00B47FAC" w:rsidP="00B934F7">
      <w:pPr>
        <w:jc w:val="center"/>
        <w:rPr>
          <w:rFonts w:ascii="Gill Sans MT" w:hAnsi="Gill Sans MT"/>
          <w:sz w:val="32"/>
          <w:szCs w:val="32"/>
          <w:u w:val="single"/>
        </w:rPr>
      </w:pPr>
    </w:p>
    <w:p w14:paraId="237EC7D4" w14:textId="41632436" w:rsidR="00B934F7" w:rsidRPr="00E27F6B" w:rsidRDefault="00B47FAC" w:rsidP="00B47FAC">
      <w:pPr>
        <w:rPr>
          <w:rFonts w:ascii="Century Gothic" w:hAnsi="Century Gothic"/>
          <w:i/>
          <w:color w:val="0000FF"/>
        </w:rPr>
      </w:pPr>
      <w:r w:rsidRPr="00E27F6B">
        <w:rPr>
          <w:rFonts w:ascii="Century Gothic" w:hAnsi="Century Gothic"/>
          <w:i/>
          <w:color w:val="0000FF"/>
        </w:rPr>
        <w:t>Please complete the following form and r</w:t>
      </w:r>
      <w:r w:rsidR="006D267F" w:rsidRPr="00E27F6B">
        <w:rPr>
          <w:rFonts w:ascii="Century Gothic" w:hAnsi="Century Gothic"/>
          <w:i/>
          <w:color w:val="0000FF"/>
        </w:rPr>
        <w:t>eturn to Morgan (</w:t>
      </w:r>
      <w:hyperlink r:id="rId8" w:history="1">
        <w:r w:rsidR="006D267F" w:rsidRPr="00E27F6B">
          <w:rPr>
            <w:rStyle w:val="Hyperlink"/>
            <w:rFonts w:ascii="Century Gothic" w:hAnsi="Century Gothic"/>
            <w:i/>
          </w:rPr>
          <w:t>morgan@oregonclho.org</w:t>
        </w:r>
      </w:hyperlink>
      <w:r w:rsidR="00477E83">
        <w:rPr>
          <w:rFonts w:ascii="Century Gothic" w:hAnsi="Century Gothic"/>
          <w:i/>
          <w:color w:val="0000FF"/>
        </w:rPr>
        <w:t xml:space="preserve">) by </w:t>
      </w:r>
      <w:r w:rsidR="00334EA1">
        <w:rPr>
          <w:rFonts w:ascii="Century Gothic" w:hAnsi="Century Gothic"/>
          <w:i/>
          <w:color w:val="0000FF"/>
        </w:rPr>
        <w:t>October 10, 2019</w:t>
      </w:r>
    </w:p>
    <w:p w14:paraId="1E26A194" w14:textId="77777777" w:rsidR="009B34FD" w:rsidRPr="00E27F6B" w:rsidRDefault="009B34FD" w:rsidP="00B47FAC">
      <w:pPr>
        <w:rPr>
          <w:rFonts w:ascii="Century Gothic" w:hAnsi="Century Gothic"/>
          <w:i/>
          <w:color w:val="0000FF"/>
        </w:rPr>
      </w:pPr>
    </w:p>
    <w:p w14:paraId="4B115F11" w14:textId="3C8E3990" w:rsidR="009B34FD" w:rsidRPr="00E27F6B" w:rsidRDefault="00E27F6B" w:rsidP="00B47FAC">
      <w:pPr>
        <w:rPr>
          <w:rFonts w:ascii="Century Gothic" w:hAnsi="Century Gothic"/>
          <w:i/>
          <w:color w:val="0000FF"/>
        </w:rPr>
      </w:pPr>
      <w:r>
        <w:rPr>
          <w:rFonts w:ascii="Century Gothic" w:hAnsi="Century Gothic"/>
          <w:b/>
          <w:i/>
          <w:color w:val="0000FF"/>
        </w:rPr>
        <w:t>P</w:t>
      </w:r>
      <w:r w:rsidR="009B34FD" w:rsidRPr="00E27F6B">
        <w:rPr>
          <w:rFonts w:ascii="Century Gothic" w:hAnsi="Century Gothic"/>
          <w:b/>
          <w:i/>
          <w:color w:val="0000FF"/>
        </w:rPr>
        <w:t>lease plan on having someone from your co</w:t>
      </w:r>
      <w:r w:rsidR="00477E83">
        <w:rPr>
          <w:rFonts w:ascii="Century Gothic" w:hAnsi="Century Gothic"/>
          <w:b/>
          <w:i/>
          <w:color w:val="0000FF"/>
        </w:rPr>
        <w:t>mmittee present at the October</w:t>
      </w:r>
      <w:r w:rsidR="00334EA1">
        <w:rPr>
          <w:rFonts w:ascii="Century Gothic" w:hAnsi="Century Gothic"/>
          <w:b/>
          <w:i/>
          <w:color w:val="0000FF"/>
        </w:rPr>
        <w:t>17th, 2019</w:t>
      </w:r>
      <w:r w:rsidR="009B34FD" w:rsidRPr="00E27F6B">
        <w:rPr>
          <w:rFonts w:ascii="Century Gothic" w:hAnsi="Century Gothic"/>
          <w:b/>
          <w:i/>
          <w:color w:val="0000FF"/>
        </w:rPr>
        <w:t xml:space="preserve"> CLHO meeting to present your Annual Report</w:t>
      </w:r>
      <w:r w:rsidR="009B34FD" w:rsidRPr="00E27F6B">
        <w:rPr>
          <w:rFonts w:ascii="Century Gothic" w:hAnsi="Century Gothic"/>
          <w:i/>
          <w:color w:val="0000FF"/>
        </w:rPr>
        <w:t>.  Thank you!</w:t>
      </w:r>
    </w:p>
    <w:p w14:paraId="51C4D6F9" w14:textId="77777777" w:rsidR="00B934F7" w:rsidRPr="0088270E" w:rsidRDefault="00B934F7" w:rsidP="00B934F7">
      <w:pPr>
        <w:jc w:val="center"/>
        <w:rPr>
          <w:rFonts w:ascii="Gill Sans MT" w:hAnsi="Gill Sans MT"/>
        </w:rPr>
      </w:pPr>
    </w:p>
    <w:p w14:paraId="0777E8D3" w14:textId="27C73EA6" w:rsidR="00B934F7" w:rsidRPr="00DC0C00" w:rsidRDefault="0088270E" w:rsidP="0088270E">
      <w:pPr>
        <w:spacing w:line="360" w:lineRule="auto"/>
        <w:rPr>
          <w:rFonts w:ascii="Century Gothic" w:hAnsi="Century Gothic"/>
        </w:rPr>
      </w:pPr>
      <w:r w:rsidRPr="00DC0C00">
        <w:rPr>
          <w:rFonts w:ascii="Century Gothic" w:hAnsi="Century Gothic"/>
          <w:b/>
          <w:color w:val="000080"/>
        </w:rPr>
        <w:t xml:space="preserve">Committee: </w:t>
      </w:r>
      <w:r w:rsidR="00F140EA" w:rsidRPr="00485CC3">
        <w:rPr>
          <w:rFonts w:ascii="Century Gothic" w:hAnsi="Century Gothic"/>
          <w:b/>
          <w:color w:val="000000" w:themeColor="text1"/>
        </w:rPr>
        <w:t>Emergency Preparedness and Response</w:t>
      </w:r>
    </w:p>
    <w:p w14:paraId="0A1AF1C9" w14:textId="083A334F" w:rsidR="00997003" w:rsidRPr="008E0804" w:rsidRDefault="0088270E" w:rsidP="008E0804">
      <w:pPr>
        <w:spacing w:line="360" w:lineRule="auto"/>
        <w:rPr>
          <w:rFonts w:ascii="Century Gothic" w:hAnsi="Century Gothic"/>
        </w:rPr>
      </w:pPr>
      <w:r w:rsidRPr="00DC0C00">
        <w:rPr>
          <w:rFonts w:ascii="Century Gothic" w:hAnsi="Century Gothic"/>
          <w:b/>
          <w:color w:val="000080"/>
        </w:rPr>
        <w:t>Chair/Co-Chair</w:t>
      </w:r>
      <w:r w:rsidRPr="00DC0C00">
        <w:rPr>
          <w:rFonts w:ascii="Century Gothic" w:hAnsi="Century Gothic"/>
        </w:rPr>
        <w:t xml:space="preserve">: </w:t>
      </w:r>
      <w:r w:rsidR="00F140EA" w:rsidRPr="008E0804">
        <w:rPr>
          <w:rFonts w:asciiTheme="minorHAnsi" w:hAnsiTheme="minorHAnsi" w:cstheme="minorHAnsi"/>
          <w:b/>
          <w:sz w:val="28"/>
        </w:rPr>
        <w:t>Emily Wegener / Selene Jaramillo</w:t>
      </w:r>
    </w:p>
    <w:p w14:paraId="46BA5681" w14:textId="48EEED4F" w:rsidR="00997003" w:rsidRDefault="00997003" w:rsidP="00B934F7">
      <w:pPr>
        <w:rPr>
          <w:rFonts w:ascii="Century Gothic" w:hAnsi="Century Gothic"/>
          <w:b/>
        </w:rPr>
      </w:pPr>
      <w:r w:rsidRPr="00DC0C00">
        <w:rPr>
          <w:rFonts w:ascii="Century Gothic" w:hAnsi="Century Gothic"/>
          <w:b/>
        </w:rPr>
        <w:t>What is the purpose of your committee (please include the issues are wi</w:t>
      </w:r>
      <w:r w:rsidR="00F140EA">
        <w:rPr>
          <w:rFonts w:ascii="Century Gothic" w:hAnsi="Century Gothic"/>
          <w:b/>
        </w:rPr>
        <w:t>thin your committee’s purview)?</w:t>
      </w:r>
    </w:p>
    <w:p w14:paraId="1112C1E6" w14:textId="17A55200" w:rsidR="00F140EA" w:rsidRDefault="00F140EA" w:rsidP="00B934F7">
      <w:pPr>
        <w:rPr>
          <w:rFonts w:ascii="Century Gothic" w:hAnsi="Century Gothic"/>
          <w:b/>
        </w:rPr>
      </w:pPr>
    </w:p>
    <w:p w14:paraId="1D55069E" w14:textId="77777777" w:rsidR="00F140EA" w:rsidRPr="00056FC4" w:rsidRDefault="00F140EA" w:rsidP="00F140EA">
      <w:pPr>
        <w:rPr>
          <w:rFonts w:ascii="Calibri" w:hAnsi="Calibri" w:cs="Calibri"/>
        </w:rPr>
      </w:pPr>
      <w:r w:rsidRPr="00056FC4">
        <w:rPr>
          <w:rFonts w:ascii="Calibri" w:hAnsi="Calibri" w:cs="Calibri"/>
        </w:rPr>
        <w:t xml:space="preserve">The Preparedness and Response committee would provide guidance and recommendations for existing and new areas of work as it relates to preparing for emergencies, responding to emergencies, and coordinating and communicating before and during an emergency, </w:t>
      </w:r>
    </w:p>
    <w:p w14:paraId="61EB8EB9" w14:textId="77777777" w:rsidR="00F140EA" w:rsidRPr="00056FC4" w:rsidRDefault="00F140EA" w:rsidP="00F140EA">
      <w:pPr>
        <w:rPr>
          <w:rFonts w:ascii="Calibri" w:hAnsi="Calibri" w:cs="Calibri"/>
        </w:rPr>
      </w:pPr>
    </w:p>
    <w:p w14:paraId="24CF394F" w14:textId="77777777" w:rsidR="00F140EA" w:rsidRPr="00056FC4" w:rsidRDefault="00F140EA" w:rsidP="00F140EA">
      <w:pPr>
        <w:rPr>
          <w:rFonts w:ascii="Calibri" w:hAnsi="Calibri" w:cs="Calibri"/>
        </w:rPr>
      </w:pPr>
      <w:r w:rsidRPr="00056FC4">
        <w:rPr>
          <w:rFonts w:ascii="Calibri" w:hAnsi="Calibri" w:cs="Calibri"/>
        </w:rPr>
        <w:t>Areas of work to be addressed by the committee:</w:t>
      </w:r>
    </w:p>
    <w:p w14:paraId="3CD646F8" w14:textId="5CA1C427" w:rsidR="00F140EA" w:rsidRPr="00056FC4" w:rsidRDefault="00F140EA" w:rsidP="00F140EA">
      <w:pPr>
        <w:numPr>
          <w:ilvl w:val="0"/>
          <w:numId w:val="1"/>
        </w:numPr>
        <w:contextualSpacing/>
        <w:rPr>
          <w:rFonts w:ascii="Calibri" w:hAnsi="Calibri" w:cs="Calibri"/>
        </w:rPr>
      </w:pPr>
      <w:r w:rsidRPr="00056FC4">
        <w:rPr>
          <w:rFonts w:ascii="Calibri" w:hAnsi="Calibri" w:cs="Calibri"/>
        </w:rPr>
        <w:t>Public Health Emergency Preparedness</w:t>
      </w:r>
      <w:r>
        <w:rPr>
          <w:rFonts w:ascii="Calibri" w:hAnsi="Calibri" w:cs="Calibri"/>
        </w:rPr>
        <w:t>, Planning, Training, and Exercises</w:t>
      </w:r>
    </w:p>
    <w:p w14:paraId="036D6593" w14:textId="663E334D" w:rsidR="00F140EA" w:rsidRPr="00056FC4" w:rsidRDefault="00F140EA" w:rsidP="00F140EA">
      <w:pPr>
        <w:numPr>
          <w:ilvl w:val="0"/>
          <w:numId w:val="1"/>
        </w:numPr>
        <w:contextualSpacing/>
        <w:rPr>
          <w:rFonts w:ascii="Calibri" w:hAnsi="Calibri" w:cs="Calibri"/>
        </w:rPr>
      </w:pPr>
      <w:r>
        <w:rPr>
          <w:rFonts w:ascii="Calibri" w:hAnsi="Calibri" w:cs="Calibri"/>
        </w:rPr>
        <w:t xml:space="preserve">Response to </w:t>
      </w:r>
      <w:r w:rsidRPr="00056FC4">
        <w:rPr>
          <w:rFonts w:ascii="Calibri" w:hAnsi="Calibri" w:cs="Calibri"/>
        </w:rPr>
        <w:t>Emerging Event</w:t>
      </w:r>
      <w:r>
        <w:rPr>
          <w:rFonts w:ascii="Calibri" w:hAnsi="Calibri" w:cs="Calibri"/>
        </w:rPr>
        <w:t>s with Public Health Impacts</w:t>
      </w:r>
    </w:p>
    <w:p w14:paraId="16DE64D6" w14:textId="77777777" w:rsidR="00F140EA" w:rsidRDefault="00F140EA" w:rsidP="00F140EA">
      <w:pPr>
        <w:numPr>
          <w:ilvl w:val="0"/>
          <w:numId w:val="1"/>
        </w:numPr>
        <w:contextualSpacing/>
        <w:rPr>
          <w:rFonts w:ascii="Calibri" w:hAnsi="Calibri" w:cs="Calibri"/>
        </w:rPr>
      </w:pPr>
      <w:r w:rsidRPr="00056FC4">
        <w:rPr>
          <w:rFonts w:ascii="Calibri" w:hAnsi="Calibri" w:cs="Calibri"/>
        </w:rPr>
        <w:t>Administrative Functions</w:t>
      </w:r>
    </w:p>
    <w:p w14:paraId="6CCF3490" w14:textId="77777777" w:rsidR="00F140EA" w:rsidRDefault="00F140EA" w:rsidP="00F140EA">
      <w:pPr>
        <w:contextualSpacing/>
        <w:rPr>
          <w:rFonts w:ascii="Calibri" w:hAnsi="Calibri" w:cs="Calibri"/>
        </w:rPr>
      </w:pPr>
    </w:p>
    <w:p w14:paraId="64207BCF" w14:textId="77777777" w:rsidR="00F140EA" w:rsidRPr="00E3725A" w:rsidRDefault="00F140EA" w:rsidP="00F140EA">
      <w:pPr>
        <w:contextualSpacing/>
        <w:rPr>
          <w:rFonts w:ascii="Calibri" w:hAnsi="Calibri" w:cs="Calibri"/>
          <w:b/>
        </w:rPr>
      </w:pPr>
      <w:r w:rsidRPr="00E3725A">
        <w:rPr>
          <w:rFonts w:ascii="Calibri" w:hAnsi="Calibri" w:cs="Calibri"/>
        </w:rPr>
        <w:t>Our purpose is to promote and facilitate Local and State Public Health to work effectively and efficiently together for planning, implementing and aligning action for Public Health Emergency Preparedness Programs. Issues include equitable funding, reviewing Program Element 12 wording and requirements, hearing the concerns and feedback of PHEP coordinators and bringing those thoughts or suggestions to OHA representatives or other state agencies, and making recommendations on items affecting PHEP work in Oregon.</w:t>
      </w:r>
    </w:p>
    <w:p w14:paraId="0069A7B7" w14:textId="108A45ED" w:rsidR="00997003" w:rsidRPr="00DC0C00" w:rsidRDefault="00997003" w:rsidP="00B934F7">
      <w:pPr>
        <w:rPr>
          <w:rFonts w:ascii="Century Gothic" w:hAnsi="Century Gothic"/>
          <w:b/>
        </w:rPr>
      </w:pPr>
    </w:p>
    <w:p w14:paraId="7053B8D2" w14:textId="7E61B388" w:rsidR="00997003" w:rsidRDefault="00997003" w:rsidP="00B934F7">
      <w:pPr>
        <w:rPr>
          <w:rFonts w:ascii="Century Gothic" w:hAnsi="Century Gothic"/>
          <w:b/>
        </w:rPr>
      </w:pPr>
      <w:r w:rsidRPr="00DC0C00">
        <w:rPr>
          <w:rFonts w:ascii="Century Gothic" w:hAnsi="Century Gothic"/>
          <w:b/>
        </w:rPr>
        <w:t xml:space="preserve">What are the objectives of your committee? </w:t>
      </w:r>
    </w:p>
    <w:p w14:paraId="053155BB" w14:textId="50B29B02" w:rsidR="00F140EA" w:rsidRDefault="00F140EA" w:rsidP="00B934F7">
      <w:pPr>
        <w:rPr>
          <w:rFonts w:ascii="Century Gothic" w:hAnsi="Century Gothic"/>
          <w:b/>
        </w:rPr>
      </w:pPr>
    </w:p>
    <w:p w14:paraId="41999D71" w14:textId="77777777" w:rsidR="00F140EA" w:rsidRPr="00A5235A" w:rsidRDefault="00F140EA" w:rsidP="00F140EA">
      <w:pPr>
        <w:pStyle w:val="ListParagraph"/>
        <w:numPr>
          <w:ilvl w:val="0"/>
          <w:numId w:val="2"/>
        </w:numPr>
        <w:rPr>
          <w:rFonts w:asciiTheme="minorHAnsi" w:hAnsiTheme="minorHAnsi" w:cstheme="minorHAnsi"/>
        </w:rPr>
      </w:pPr>
      <w:r w:rsidRPr="00A5235A">
        <w:rPr>
          <w:rFonts w:asciiTheme="minorHAnsi" w:hAnsiTheme="minorHAnsi" w:cstheme="minorHAnsi"/>
        </w:rPr>
        <w:t>Advocate for LPHA and Tribes needs in the Program Element 12 Contract that sets out requirements of PHEP Co</w:t>
      </w:r>
      <w:r>
        <w:rPr>
          <w:rFonts w:asciiTheme="minorHAnsi" w:hAnsiTheme="minorHAnsi" w:cstheme="minorHAnsi"/>
        </w:rPr>
        <w:t>ordinators throughout the state</w:t>
      </w:r>
    </w:p>
    <w:p w14:paraId="3D39C959" w14:textId="77777777" w:rsidR="00F140EA" w:rsidRPr="008E14B6" w:rsidRDefault="00F140EA" w:rsidP="00F140EA">
      <w:pPr>
        <w:pStyle w:val="ListParagraph"/>
        <w:numPr>
          <w:ilvl w:val="0"/>
          <w:numId w:val="2"/>
        </w:numPr>
        <w:rPr>
          <w:rFonts w:asciiTheme="minorHAnsi" w:hAnsiTheme="minorHAnsi" w:cstheme="minorHAnsi"/>
        </w:rPr>
      </w:pPr>
      <w:r w:rsidRPr="00A5235A">
        <w:rPr>
          <w:rFonts w:asciiTheme="minorHAnsi" w:hAnsiTheme="minorHAnsi" w:cstheme="minorHAnsi"/>
        </w:rPr>
        <w:t>Ensure a fair and transparent budgeting and grant award process by the state for awarded PHEP and HPP funds</w:t>
      </w:r>
    </w:p>
    <w:p w14:paraId="6CEE383E" w14:textId="77777777" w:rsidR="00F140EA" w:rsidRPr="00A5235A" w:rsidRDefault="00F140EA" w:rsidP="00F140EA">
      <w:pPr>
        <w:pStyle w:val="ListParagraph"/>
        <w:numPr>
          <w:ilvl w:val="0"/>
          <w:numId w:val="2"/>
        </w:numPr>
        <w:rPr>
          <w:rFonts w:asciiTheme="minorHAnsi" w:hAnsiTheme="minorHAnsi" w:cstheme="minorHAnsi"/>
        </w:rPr>
      </w:pPr>
      <w:r w:rsidRPr="00A5235A">
        <w:rPr>
          <w:rFonts w:asciiTheme="minorHAnsi" w:hAnsiTheme="minorHAnsi" w:cstheme="minorHAnsi"/>
        </w:rPr>
        <w:t>To be a source of support and guidance for preparedness and response work in the state for LPHAs and Tribes</w:t>
      </w:r>
    </w:p>
    <w:p w14:paraId="09F0855C" w14:textId="77777777" w:rsidR="00F140EA" w:rsidRPr="00A5235A" w:rsidRDefault="00F140EA" w:rsidP="00F140EA">
      <w:pPr>
        <w:pStyle w:val="ListParagraph"/>
        <w:numPr>
          <w:ilvl w:val="0"/>
          <w:numId w:val="2"/>
        </w:numPr>
        <w:rPr>
          <w:rFonts w:asciiTheme="minorHAnsi" w:hAnsiTheme="minorHAnsi" w:cstheme="minorHAnsi"/>
        </w:rPr>
      </w:pPr>
      <w:r w:rsidRPr="00A5235A">
        <w:rPr>
          <w:rFonts w:asciiTheme="minorHAnsi" w:hAnsiTheme="minorHAnsi" w:cstheme="minorHAnsi"/>
        </w:rPr>
        <w:t>Provide input into state led activities, guidance, documentation, training,</w:t>
      </w:r>
      <w:r>
        <w:rPr>
          <w:rFonts w:asciiTheme="minorHAnsi" w:hAnsiTheme="minorHAnsi" w:cstheme="minorHAnsi"/>
        </w:rPr>
        <w:t xml:space="preserve"> and other items</w:t>
      </w:r>
    </w:p>
    <w:p w14:paraId="6B38BE03" w14:textId="77777777" w:rsidR="00F140EA" w:rsidRDefault="00F140EA" w:rsidP="00F140EA">
      <w:pPr>
        <w:pStyle w:val="ListParagraph"/>
        <w:numPr>
          <w:ilvl w:val="0"/>
          <w:numId w:val="2"/>
        </w:numPr>
        <w:rPr>
          <w:rFonts w:asciiTheme="minorHAnsi" w:hAnsiTheme="minorHAnsi" w:cstheme="minorHAnsi"/>
        </w:rPr>
      </w:pPr>
      <w:r w:rsidRPr="00A5235A">
        <w:rPr>
          <w:rFonts w:asciiTheme="minorHAnsi" w:hAnsiTheme="minorHAnsi" w:cstheme="minorHAnsi"/>
        </w:rPr>
        <w:t>Recognize the good work going on around the state by LPHAs/Tribes, OHA staff, and partner agencies and organizations around preparedness</w:t>
      </w:r>
      <w:r>
        <w:rPr>
          <w:rFonts w:asciiTheme="minorHAnsi" w:hAnsiTheme="minorHAnsi" w:cstheme="minorHAnsi"/>
        </w:rPr>
        <w:t xml:space="preserve"> and response work</w:t>
      </w:r>
    </w:p>
    <w:p w14:paraId="7ADE5DA4" w14:textId="77777777" w:rsidR="00F140EA" w:rsidRPr="00E3725A" w:rsidRDefault="00F140EA" w:rsidP="00F140EA">
      <w:pPr>
        <w:pStyle w:val="ListParagraph"/>
        <w:numPr>
          <w:ilvl w:val="0"/>
          <w:numId w:val="2"/>
        </w:numPr>
        <w:rPr>
          <w:rFonts w:asciiTheme="minorHAnsi" w:hAnsiTheme="minorHAnsi" w:cstheme="minorHAnsi"/>
        </w:rPr>
      </w:pPr>
      <w:r>
        <w:rPr>
          <w:rFonts w:asciiTheme="minorHAnsi" w:hAnsiTheme="minorHAnsi" w:cstheme="minorHAnsi"/>
        </w:rPr>
        <w:t>Inform policy at the state and help drive innovative approaches to preparedness and response work by providing input on legislation and pushing forward best practices for PHEP work</w:t>
      </w:r>
    </w:p>
    <w:p w14:paraId="5BB0BD15" w14:textId="5541D0AD" w:rsidR="0088270E" w:rsidRPr="00DC0C00" w:rsidRDefault="0088270E" w:rsidP="00B934F7">
      <w:pPr>
        <w:rPr>
          <w:rFonts w:ascii="Century Gothic" w:hAnsi="Century Gothic"/>
          <w:b/>
        </w:rPr>
      </w:pPr>
    </w:p>
    <w:p w14:paraId="2652B07D" w14:textId="708C7AF3" w:rsidR="00B934F7" w:rsidRPr="00DC0C00" w:rsidRDefault="00B934F7" w:rsidP="00B934F7">
      <w:pPr>
        <w:rPr>
          <w:rFonts w:ascii="Century Gothic" w:hAnsi="Century Gothic"/>
          <w:b/>
        </w:rPr>
      </w:pPr>
      <w:r w:rsidRPr="00DC0C00">
        <w:rPr>
          <w:rFonts w:ascii="Century Gothic" w:hAnsi="Century Gothic"/>
          <w:b/>
        </w:rPr>
        <w:t>What</w:t>
      </w:r>
      <w:r w:rsidR="00997003" w:rsidRPr="00DC0C00">
        <w:rPr>
          <w:rFonts w:ascii="Century Gothic" w:hAnsi="Century Gothic"/>
          <w:b/>
        </w:rPr>
        <w:t xml:space="preserve"> specific</w:t>
      </w:r>
      <w:r w:rsidRPr="00DC0C00">
        <w:rPr>
          <w:rFonts w:ascii="Century Gothic" w:hAnsi="Century Gothic"/>
          <w:b/>
        </w:rPr>
        <w:t xml:space="preserve"> issues did your committee </w:t>
      </w:r>
      <w:r w:rsidR="00997003" w:rsidRPr="00DC0C00">
        <w:rPr>
          <w:rFonts w:ascii="Century Gothic" w:hAnsi="Century Gothic"/>
          <w:b/>
        </w:rPr>
        <w:t>work on</w:t>
      </w:r>
      <w:r w:rsidRPr="00DC0C00">
        <w:rPr>
          <w:rFonts w:ascii="Century Gothic" w:hAnsi="Century Gothic"/>
          <w:b/>
        </w:rPr>
        <w:t xml:space="preserve"> in </w:t>
      </w:r>
      <w:r w:rsidR="00334EA1">
        <w:rPr>
          <w:rFonts w:ascii="Century Gothic" w:hAnsi="Century Gothic"/>
          <w:b/>
        </w:rPr>
        <w:t>2019</w:t>
      </w:r>
      <w:r w:rsidR="00997003" w:rsidRPr="00DC0C00">
        <w:rPr>
          <w:rFonts w:ascii="Century Gothic" w:hAnsi="Century Gothic"/>
          <w:b/>
        </w:rPr>
        <w:t xml:space="preserve"> (please be sure to include Program Element and Funding </w:t>
      </w:r>
      <w:r w:rsidR="00E27F6B">
        <w:rPr>
          <w:rFonts w:ascii="Century Gothic" w:hAnsi="Century Gothic"/>
          <w:b/>
        </w:rPr>
        <w:t>changes</w:t>
      </w:r>
      <w:r w:rsidR="00997003" w:rsidRPr="00DC0C00">
        <w:rPr>
          <w:rFonts w:ascii="Century Gothic" w:hAnsi="Century Gothic"/>
          <w:b/>
        </w:rPr>
        <w:t xml:space="preserve"> in addition to other topics)</w:t>
      </w:r>
      <w:r w:rsidR="0088270E" w:rsidRPr="00DC0C00">
        <w:rPr>
          <w:rFonts w:ascii="Century Gothic" w:hAnsi="Century Gothic"/>
          <w:b/>
        </w:rPr>
        <w:t>?</w:t>
      </w:r>
    </w:p>
    <w:p w14:paraId="1411AD66" w14:textId="72B4DA66" w:rsidR="00B934F7" w:rsidRDefault="00B934F7" w:rsidP="00B934F7">
      <w:pPr>
        <w:rPr>
          <w:rFonts w:ascii="Century Gothic" w:hAnsi="Century Gothic"/>
        </w:rPr>
      </w:pPr>
    </w:p>
    <w:p w14:paraId="37782D8C" w14:textId="4892B33E" w:rsidR="00F140EA" w:rsidRPr="00E3725A" w:rsidRDefault="00F140EA" w:rsidP="00F140EA">
      <w:pPr>
        <w:pStyle w:val="ListParagraph"/>
        <w:numPr>
          <w:ilvl w:val="0"/>
          <w:numId w:val="3"/>
        </w:numPr>
        <w:rPr>
          <w:rFonts w:ascii="Calibri" w:hAnsi="Calibri" w:cs="Calibri"/>
        </w:rPr>
      </w:pPr>
      <w:r>
        <w:rPr>
          <w:rFonts w:ascii="Calibri" w:hAnsi="Calibri" w:cs="Calibri"/>
        </w:rPr>
        <w:t xml:space="preserve">Made </w:t>
      </w:r>
      <w:r w:rsidRPr="00E3725A">
        <w:rPr>
          <w:rFonts w:ascii="Calibri" w:hAnsi="Calibri" w:cs="Calibri"/>
        </w:rPr>
        <w:t xml:space="preserve">changes </w:t>
      </w:r>
      <w:r>
        <w:rPr>
          <w:rFonts w:ascii="Calibri" w:hAnsi="Calibri" w:cs="Calibri"/>
        </w:rPr>
        <w:t>to</w:t>
      </w:r>
      <w:r w:rsidR="00513F13">
        <w:rPr>
          <w:rFonts w:ascii="Calibri" w:hAnsi="Calibri" w:cs="Calibri"/>
        </w:rPr>
        <w:t xml:space="preserve"> clarify document, update definitions, and</w:t>
      </w:r>
      <w:r>
        <w:rPr>
          <w:rFonts w:ascii="Calibri" w:hAnsi="Calibri" w:cs="Calibri"/>
        </w:rPr>
        <w:t xml:space="preserve"> reduce impact of </w:t>
      </w:r>
      <w:r w:rsidRPr="00E3725A">
        <w:rPr>
          <w:rFonts w:ascii="Calibri" w:hAnsi="Calibri" w:cs="Calibri"/>
        </w:rPr>
        <w:t>PE-12 requirements for PHEP coordinators</w:t>
      </w:r>
      <w:r>
        <w:rPr>
          <w:rFonts w:ascii="Calibri" w:hAnsi="Calibri" w:cs="Calibri"/>
        </w:rPr>
        <w:t>. Examples include no longer requiring conference at</w:t>
      </w:r>
      <w:r w:rsidR="00513F13">
        <w:rPr>
          <w:rFonts w:ascii="Calibri" w:hAnsi="Calibri" w:cs="Calibri"/>
        </w:rPr>
        <w:t>tendance (strongly encouraged), streamlining report due dates, and adding a work plan example with all requirements as activities for smaller counties that do not receive much funding</w:t>
      </w:r>
    </w:p>
    <w:p w14:paraId="187828D5" w14:textId="0FC3E68B" w:rsidR="00F140EA" w:rsidRPr="00E3725A" w:rsidRDefault="00513F13" w:rsidP="00F140EA">
      <w:pPr>
        <w:pStyle w:val="ListParagraph"/>
        <w:numPr>
          <w:ilvl w:val="0"/>
          <w:numId w:val="3"/>
        </w:numPr>
        <w:rPr>
          <w:rFonts w:ascii="Calibri" w:hAnsi="Calibri" w:cs="Calibri"/>
        </w:rPr>
      </w:pPr>
      <w:r>
        <w:rPr>
          <w:rFonts w:ascii="Calibri" w:hAnsi="Calibri" w:cs="Calibri"/>
        </w:rPr>
        <w:t>Approved budget formulas (small increase over last year funding totals)</w:t>
      </w:r>
    </w:p>
    <w:p w14:paraId="2C5C79E6" w14:textId="01BDA80B" w:rsidR="00513F13" w:rsidRDefault="00F140EA" w:rsidP="00F140EA">
      <w:pPr>
        <w:pStyle w:val="ListParagraph"/>
        <w:numPr>
          <w:ilvl w:val="0"/>
          <w:numId w:val="3"/>
        </w:numPr>
        <w:rPr>
          <w:rFonts w:ascii="Calibri" w:hAnsi="Calibri" w:cs="Calibri"/>
        </w:rPr>
      </w:pPr>
      <w:r w:rsidRPr="00E3725A">
        <w:rPr>
          <w:rFonts w:ascii="Calibri" w:hAnsi="Calibri" w:cs="Calibri"/>
        </w:rPr>
        <w:t xml:space="preserve">Developed a </w:t>
      </w:r>
      <w:r w:rsidR="00513F13">
        <w:rPr>
          <w:rFonts w:ascii="Calibri" w:hAnsi="Calibri" w:cs="Calibri"/>
        </w:rPr>
        <w:t xml:space="preserve">5-year </w:t>
      </w:r>
      <w:r w:rsidRPr="00E3725A">
        <w:rPr>
          <w:rFonts w:ascii="Calibri" w:hAnsi="Calibri" w:cs="Calibri"/>
        </w:rPr>
        <w:t>work plan centered on in</w:t>
      </w:r>
      <w:r w:rsidR="00513F13">
        <w:rPr>
          <w:rFonts w:ascii="Calibri" w:hAnsi="Calibri" w:cs="Calibri"/>
        </w:rPr>
        <w:t>forming OHA developed workshops, supporting training and workforce development, addressing emerging issues in public health and preparedness, and aligned the plan to HSPR’s 5-year plan objectives</w:t>
      </w:r>
    </w:p>
    <w:p w14:paraId="54C3261B" w14:textId="28506D0F" w:rsidR="00F140EA" w:rsidRPr="00E3725A" w:rsidRDefault="00513F13" w:rsidP="00F140EA">
      <w:pPr>
        <w:pStyle w:val="ListParagraph"/>
        <w:numPr>
          <w:ilvl w:val="0"/>
          <w:numId w:val="3"/>
        </w:numPr>
        <w:rPr>
          <w:rFonts w:ascii="Calibri" w:hAnsi="Calibri" w:cs="Calibri"/>
        </w:rPr>
      </w:pPr>
      <w:r>
        <w:rPr>
          <w:rFonts w:ascii="Calibri" w:hAnsi="Calibri" w:cs="Calibri"/>
        </w:rPr>
        <w:t xml:space="preserve">Assisted in creation of a training certificate program that will be rolled out statewide soon for PHEP Coordinators to </w:t>
      </w:r>
      <w:r w:rsidR="00D90F63">
        <w:rPr>
          <w:rFonts w:ascii="Calibri" w:hAnsi="Calibri" w:cs="Calibri"/>
        </w:rPr>
        <w:t>ensure capability in this profession</w:t>
      </w:r>
    </w:p>
    <w:p w14:paraId="0FD1445A" w14:textId="6D8A3433" w:rsidR="00513F13" w:rsidRDefault="005E296F" w:rsidP="00F140EA">
      <w:pPr>
        <w:pStyle w:val="ListParagraph"/>
        <w:numPr>
          <w:ilvl w:val="0"/>
          <w:numId w:val="3"/>
        </w:numPr>
        <w:rPr>
          <w:rFonts w:ascii="Calibri" w:hAnsi="Calibri" w:cs="Calibri"/>
        </w:rPr>
      </w:pPr>
      <w:r>
        <w:rPr>
          <w:rFonts w:ascii="Calibri" w:hAnsi="Calibri" w:cs="Calibri"/>
        </w:rPr>
        <w:t>We offered feedback to OHA on:</w:t>
      </w:r>
    </w:p>
    <w:p w14:paraId="6CE2AECF" w14:textId="6FCC278F" w:rsidR="00513F13" w:rsidRDefault="00D90F63" w:rsidP="00513F13">
      <w:pPr>
        <w:pStyle w:val="ListParagraph"/>
        <w:numPr>
          <w:ilvl w:val="1"/>
          <w:numId w:val="3"/>
        </w:numPr>
        <w:rPr>
          <w:rFonts w:ascii="Calibri" w:hAnsi="Calibri" w:cs="Calibri"/>
        </w:rPr>
      </w:pPr>
      <w:r>
        <w:rPr>
          <w:rFonts w:ascii="Calibri" w:hAnsi="Calibri" w:cs="Calibri"/>
        </w:rPr>
        <w:t xml:space="preserve">Prescription Drug and </w:t>
      </w:r>
      <w:r w:rsidR="00513F13">
        <w:rPr>
          <w:rFonts w:ascii="Calibri" w:hAnsi="Calibri" w:cs="Calibri"/>
        </w:rPr>
        <w:t>Opioid Response Planning</w:t>
      </w:r>
    </w:p>
    <w:p w14:paraId="1DDDF3DA" w14:textId="06C7C67A" w:rsidR="00F140EA" w:rsidRDefault="005E296F" w:rsidP="00513F13">
      <w:pPr>
        <w:pStyle w:val="ListParagraph"/>
        <w:numPr>
          <w:ilvl w:val="1"/>
          <w:numId w:val="3"/>
        </w:numPr>
        <w:rPr>
          <w:rFonts w:ascii="Calibri" w:hAnsi="Calibri" w:cs="Calibri"/>
        </w:rPr>
      </w:pPr>
      <w:r>
        <w:rPr>
          <w:rFonts w:ascii="Calibri" w:hAnsi="Calibri" w:cs="Calibri"/>
        </w:rPr>
        <w:t xml:space="preserve">Drinking </w:t>
      </w:r>
      <w:r w:rsidR="00513F13">
        <w:rPr>
          <w:rFonts w:ascii="Calibri" w:hAnsi="Calibri" w:cs="Calibri"/>
        </w:rPr>
        <w:t>Water Contaminates Protocol</w:t>
      </w:r>
    </w:p>
    <w:p w14:paraId="2DDB49A5" w14:textId="09559A5E" w:rsidR="00513F13" w:rsidRDefault="00513F13" w:rsidP="00513F13">
      <w:pPr>
        <w:pStyle w:val="ListParagraph"/>
        <w:numPr>
          <w:ilvl w:val="1"/>
          <w:numId w:val="3"/>
        </w:numPr>
        <w:rPr>
          <w:rFonts w:ascii="Calibri" w:hAnsi="Calibri" w:cs="Calibri"/>
        </w:rPr>
      </w:pPr>
      <w:r>
        <w:rPr>
          <w:rFonts w:ascii="Calibri" w:hAnsi="Calibri" w:cs="Calibri"/>
        </w:rPr>
        <w:t>Environmental Health Modernization</w:t>
      </w:r>
    </w:p>
    <w:p w14:paraId="340FC391" w14:textId="69012780" w:rsidR="005E296F" w:rsidRDefault="005E296F" w:rsidP="00513F13">
      <w:pPr>
        <w:pStyle w:val="ListParagraph"/>
        <w:numPr>
          <w:ilvl w:val="1"/>
          <w:numId w:val="3"/>
        </w:numPr>
        <w:rPr>
          <w:rFonts w:ascii="Calibri" w:hAnsi="Calibri" w:cs="Calibri"/>
        </w:rPr>
      </w:pPr>
      <w:r>
        <w:rPr>
          <w:rFonts w:ascii="Calibri" w:hAnsi="Calibri" w:cs="Calibri"/>
        </w:rPr>
        <w:lastRenderedPageBreak/>
        <w:t>Operation OX Medical Countermeasures Exercise</w:t>
      </w:r>
    </w:p>
    <w:p w14:paraId="6C555102" w14:textId="3915FA95" w:rsidR="005E296F" w:rsidRDefault="005E296F" w:rsidP="00513F13">
      <w:pPr>
        <w:pStyle w:val="ListParagraph"/>
        <w:numPr>
          <w:ilvl w:val="1"/>
          <w:numId w:val="3"/>
        </w:numPr>
        <w:rPr>
          <w:rFonts w:ascii="Calibri" w:hAnsi="Calibri" w:cs="Calibri"/>
        </w:rPr>
      </w:pPr>
      <w:r>
        <w:rPr>
          <w:rFonts w:ascii="Calibri" w:hAnsi="Calibri" w:cs="Calibri"/>
        </w:rPr>
        <w:t>Training priorities and needs</w:t>
      </w:r>
    </w:p>
    <w:p w14:paraId="1B3AEBD1" w14:textId="0F23E025" w:rsidR="005E296F" w:rsidRDefault="005E296F" w:rsidP="00513F13">
      <w:pPr>
        <w:pStyle w:val="ListParagraph"/>
        <w:numPr>
          <w:ilvl w:val="1"/>
          <w:numId w:val="3"/>
        </w:numPr>
        <w:rPr>
          <w:rFonts w:ascii="Calibri" w:hAnsi="Calibri" w:cs="Calibri"/>
        </w:rPr>
      </w:pPr>
      <w:r>
        <w:rPr>
          <w:rFonts w:ascii="Calibri" w:hAnsi="Calibri" w:cs="Calibri"/>
        </w:rPr>
        <w:t>New triennial review document and process</w:t>
      </w:r>
    </w:p>
    <w:p w14:paraId="6E5AB2C5" w14:textId="28892CC6" w:rsidR="004F7D34" w:rsidRPr="004F7D34" w:rsidRDefault="004F7D34" w:rsidP="00513F13">
      <w:pPr>
        <w:pStyle w:val="ListParagraph"/>
        <w:numPr>
          <w:ilvl w:val="1"/>
          <w:numId w:val="3"/>
        </w:numPr>
        <w:rPr>
          <w:rFonts w:asciiTheme="minorHAnsi" w:hAnsiTheme="minorHAnsi" w:cstheme="minorHAnsi"/>
        </w:rPr>
      </w:pPr>
      <w:r w:rsidRPr="004F7D34">
        <w:rPr>
          <w:rFonts w:asciiTheme="minorHAnsi" w:hAnsiTheme="minorHAnsi" w:cstheme="minorHAnsi"/>
        </w:rPr>
        <w:t>Disproportionately Affected Populations Charter and Planning Project</w:t>
      </w:r>
    </w:p>
    <w:p w14:paraId="66E0BAF3" w14:textId="11AAB6A7" w:rsidR="00F140EA" w:rsidRDefault="005E296F" w:rsidP="00F140EA">
      <w:pPr>
        <w:pStyle w:val="ListParagraph"/>
        <w:numPr>
          <w:ilvl w:val="0"/>
          <w:numId w:val="3"/>
        </w:numPr>
        <w:rPr>
          <w:rFonts w:ascii="Calibri" w:hAnsi="Calibri" w:cs="Calibri"/>
        </w:rPr>
      </w:pPr>
      <w:r>
        <w:rPr>
          <w:rFonts w:ascii="Calibri" w:hAnsi="Calibri" w:cs="Calibri"/>
        </w:rPr>
        <w:t>We discussed best practices for:</w:t>
      </w:r>
    </w:p>
    <w:p w14:paraId="5D2DF284" w14:textId="5E71D207" w:rsidR="005E296F" w:rsidRDefault="005E296F" w:rsidP="005E296F">
      <w:pPr>
        <w:pStyle w:val="ListParagraph"/>
        <w:numPr>
          <w:ilvl w:val="1"/>
          <w:numId w:val="3"/>
        </w:numPr>
        <w:rPr>
          <w:rFonts w:ascii="Calibri" w:hAnsi="Calibri" w:cs="Calibri"/>
        </w:rPr>
      </w:pPr>
      <w:r>
        <w:rPr>
          <w:rFonts w:ascii="Calibri" w:hAnsi="Calibri" w:cs="Calibri"/>
        </w:rPr>
        <w:t>Wildfire Smoke</w:t>
      </w:r>
    </w:p>
    <w:p w14:paraId="4F932F2F" w14:textId="4F5A60FB" w:rsidR="005E296F" w:rsidRDefault="005E296F" w:rsidP="005E296F">
      <w:pPr>
        <w:pStyle w:val="ListParagraph"/>
        <w:numPr>
          <w:ilvl w:val="1"/>
          <w:numId w:val="3"/>
        </w:numPr>
        <w:rPr>
          <w:rFonts w:ascii="Calibri" w:hAnsi="Calibri" w:cs="Calibri"/>
        </w:rPr>
      </w:pPr>
      <w:r>
        <w:rPr>
          <w:rFonts w:ascii="Calibri" w:hAnsi="Calibri" w:cs="Calibri"/>
        </w:rPr>
        <w:t>Points of Dispensing and developing partnerships for medical countermeasures</w:t>
      </w:r>
    </w:p>
    <w:p w14:paraId="594762EF" w14:textId="571E7711" w:rsidR="0040131C" w:rsidRDefault="0040131C" w:rsidP="005E296F">
      <w:pPr>
        <w:pStyle w:val="ListParagraph"/>
        <w:numPr>
          <w:ilvl w:val="1"/>
          <w:numId w:val="3"/>
        </w:numPr>
        <w:rPr>
          <w:rFonts w:ascii="Calibri" w:hAnsi="Calibri" w:cs="Calibri"/>
        </w:rPr>
      </w:pPr>
      <w:r>
        <w:rPr>
          <w:rFonts w:ascii="Calibri" w:hAnsi="Calibri" w:cs="Calibri"/>
        </w:rPr>
        <w:t>Using data from PHEP Capabilities Survey and Analysis to inform work and priorities</w:t>
      </w:r>
    </w:p>
    <w:p w14:paraId="1F2B6322" w14:textId="77777777" w:rsidR="00F140EA" w:rsidRPr="00DC0C00" w:rsidRDefault="00F140EA" w:rsidP="00B934F7">
      <w:pPr>
        <w:rPr>
          <w:rFonts w:ascii="Century Gothic" w:hAnsi="Century Gothic"/>
        </w:rPr>
      </w:pPr>
    </w:p>
    <w:p w14:paraId="0535CBA5" w14:textId="546A79C0" w:rsidR="00666F2E" w:rsidRPr="00DC0C00" w:rsidRDefault="00666F2E" w:rsidP="00B934F7">
      <w:pPr>
        <w:rPr>
          <w:rFonts w:ascii="Century Gothic" w:hAnsi="Century Gothic"/>
          <w:b/>
        </w:rPr>
      </w:pPr>
      <w:r w:rsidRPr="00DC0C00">
        <w:rPr>
          <w:rFonts w:ascii="Century Gothic" w:hAnsi="Century Gothic"/>
          <w:b/>
        </w:rPr>
        <w:t xml:space="preserve">Were there any specific </w:t>
      </w:r>
      <w:r w:rsidR="00E27F6B">
        <w:rPr>
          <w:rFonts w:ascii="Century Gothic" w:hAnsi="Century Gothic"/>
          <w:b/>
        </w:rPr>
        <w:t xml:space="preserve">issue </w:t>
      </w:r>
      <w:r w:rsidRPr="00DC0C00">
        <w:rPr>
          <w:rFonts w:ascii="Century Gothic" w:hAnsi="Century Gothic"/>
          <w:b/>
        </w:rPr>
        <w:t>challenges</w:t>
      </w:r>
      <w:r w:rsidR="00E27F6B">
        <w:rPr>
          <w:rFonts w:ascii="Century Gothic" w:hAnsi="Century Gothic"/>
          <w:b/>
        </w:rPr>
        <w:t xml:space="preserve"> or structural challenges</w:t>
      </w:r>
      <w:r w:rsidRPr="00DC0C00">
        <w:rPr>
          <w:rFonts w:ascii="Century Gothic" w:hAnsi="Century Gothic"/>
          <w:b/>
        </w:rPr>
        <w:t xml:space="preserve"> your committee encountered this year? </w:t>
      </w:r>
    </w:p>
    <w:p w14:paraId="7BD22525" w14:textId="77777777" w:rsidR="00B934F7" w:rsidRPr="00DC0C00" w:rsidRDefault="00B934F7" w:rsidP="00B934F7">
      <w:pPr>
        <w:rPr>
          <w:rFonts w:ascii="Century Gothic" w:hAnsi="Century Gothic"/>
          <w:b/>
        </w:rPr>
      </w:pPr>
    </w:p>
    <w:p w14:paraId="47E80316" w14:textId="313D0228" w:rsidR="00666F2E" w:rsidRDefault="00CB6617" w:rsidP="00B934F7">
      <w:pPr>
        <w:rPr>
          <w:rFonts w:asciiTheme="minorHAnsi" w:hAnsiTheme="minorHAnsi" w:cstheme="minorHAnsi"/>
        </w:rPr>
      </w:pPr>
      <w:r>
        <w:rPr>
          <w:rFonts w:asciiTheme="minorHAnsi" w:hAnsiTheme="minorHAnsi" w:cstheme="minorHAnsi"/>
        </w:rPr>
        <w:t>There were no challenges.</w:t>
      </w:r>
    </w:p>
    <w:p w14:paraId="0C887D78" w14:textId="77777777" w:rsidR="00CB6617" w:rsidRPr="00CB6617" w:rsidRDefault="00CB6617" w:rsidP="00B934F7">
      <w:pPr>
        <w:rPr>
          <w:rFonts w:asciiTheme="minorHAnsi" w:hAnsiTheme="minorHAnsi" w:cstheme="minorHAnsi"/>
        </w:rPr>
      </w:pPr>
    </w:p>
    <w:p w14:paraId="2ACB4C91" w14:textId="0B8066D1" w:rsidR="00B934F7" w:rsidRDefault="00EA1C42" w:rsidP="00B934F7">
      <w:pPr>
        <w:rPr>
          <w:rFonts w:ascii="Century Gothic" w:hAnsi="Century Gothic"/>
          <w:b/>
        </w:rPr>
      </w:pPr>
      <w:r>
        <w:rPr>
          <w:rFonts w:ascii="Century Gothic" w:hAnsi="Century Gothic"/>
          <w:b/>
        </w:rPr>
        <w:t>How h</w:t>
      </w:r>
      <w:r w:rsidR="004D6F21">
        <w:rPr>
          <w:rFonts w:ascii="Century Gothic" w:hAnsi="Century Gothic"/>
          <w:b/>
        </w:rPr>
        <w:t xml:space="preserve">as your committee discussed </w:t>
      </w:r>
      <w:r>
        <w:rPr>
          <w:rFonts w:ascii="Century Gothic" w:hAnsi="Century Gothic"/>
          <w:b/>
        </w:rPr>
        <w:t xml:space="preserve">or incorporated </w:t>
      </w:r>
      <w:r w:rsidR="004D6F21">
        <w:rPr>
          <w:rFonts w:ascii="Century Gothic" w:hAnsi="Century Gothic"/>
          <w:b/>
        </w:rPr>
        <w:t>Public Health Modernization as it pertains to your committee’s objectives</w:t>
      </w:r>
      <w:r w:rsidR="00B934F7" w:rsidRPr="00DC0C00">
        <w:rPr>
          <w:rFonts w:ascii="Century Gothic" w:hAnsi="Century Gothic"/>
          <w:b/>
        </w:rPr>
        <w:t>?</w:t>
      </w:r>
    </w:p>
    <w:p w14:paraId="57F50CA8" w14:textId="77777777" w:rsidR="003B7A13" w:rsidRDefault="003B7A13" w:rsidP="00B934F7">
      <w:pPr>
        <w:rPr>
          <w:rFonts w:ascii="Century Gothic" w:hAnsi="Century Gothic"/>
          <w:b/>
        </w:rPr>
      </w:pPr>
    </w:p>
    <w:p w14:paraId="71FEAE10" w14:textId="1C01438D" w:rsidR="00D90F63" w:rsidRPr="003E1757" w:rsidRDefault="00CB6617" w:rsidP="00D90F63">
      <w:pPr>
        <w:rPr>
          <w:rFonts w:ascii="Calibri" w:hAnsi="Calibri" w:cs="Calibri"/>
        </w:rPr>
      </w:pPr>
      <w:r>
        <w:rPr>
          <w:rFonts w:ascii="Calibri" w:hAnsi="Calibri" w:cs="Calibri"/>
        </w:rPr>
        <w:t>The Modernization requirements how they would</w:t>
      </w:r>
      <w:r w:rsidR="00D90F63">
        <w:rPr>
          <w:rFonts w:ascii="Calibri" w:hAnsi="Calibri" w:cs="Calibri"/>
        </w:rPr>
        <w:t xml:space="preserve"> affect</w:t>
      </w:r>
      <w:r>
        <w:rPr>
          <w:rFonts w:ascii="Calibri" w:hAnsi="Calibri" w:cs="Calibri"/>
        </w:rPr>
        <w:t xml:space="preserve"> our current work has been discussed.</w:t>
      </w:r>
      <w:r w:rsidR="00D90F63">
        <w:rPr>
          <w:rFonts w:ascii="Calibri" w:hAnsi="Calibri" w:cs="Calibri"/>
        </w:rPr>
        <w:t xml:space="preserve"> The committee </w:t>
      </w:r>
      <w:r>
        <w:rPr>
          <w:rFonts w:ascii="Calibri" w:hAnsi="Calibri" w:cs="Calibri"/>
        </w:rPr>
        <w:t>agreed</w:t>
      </w:r>
      <w:r w:rsidR="00D90F63">
        <w:rPr>
          <w:rFonts w:ascii="Calibri" w:hAnsi="Calibri" w:cs="Calibri"/>
        </w:rPr>
        <w:t xml:space="preserve"> that implementing modernization requirements would be difficult under the current funding levels and that additional funding would be necessary at the county level. It should not add too much of a burden on to the committee, at least that the committee can foresee except for budget and PE-12 discussions that are longer </w:t>
      </w:r>
      <w:r>
        <w:rPr>
          <w:rFonts w:ascii="Calibri" w:hAnsi="Calibri" w:cs="Calibri"/>
        </w:rPr>
        <w:t>due to additional</w:t>
      </w:r>
      <w:r w:rsidR="008E0804">
        <w:rPr>
          <w:rFonts w:ascii="Calibri" w:hAnsi="Calibri" w:cs="Calibri"/>
        </w:rPr>
        <w:t xml:space="preserve"> requirements and </w:t>
      </w:r>
      <w:r>
        <w:rPr>
          <w:rFonts w:ascii="Calibri" w:hAnsi="Calibri" w:cs="Calibri"/>
        </w:rPr>
        <w:t>funding.</w:t>
      </w:r>
    </w:p>
    <w:p w14:paraId="47D49E57" w14:textId="03B9E4A0" w:rsidR="00B934F7" w:rsidRPr="00DC0C00" w:rsidRDefault="00B934F7" w:rsidP="00B934F7">
      <w:pPr>
        <w:rPr>
          <w:rFonts w:ascii="Century Gothic" w:hAnsi="Century Gothic"/>
          <w:b/>
        </w:rPr>
      </w:pPr>
    </w:p>
    <w:p w14:paraId="76BEF562" w14:textId="0D848D71" w:rsidR="00334EA1" w:rsidRDefault="00334EA1" w:rsidP="00B934F7">
      <w:pPr>
        <w:rPr>
          <w:rFonts w:ascii="Century Gothic" w:hAnsi="Century Gothic"/>
          <w:b/>
        </w:rPr>
      </w:pPr>
      <w:r>
        <w:rPr>
          <w:rFonts w:ascii="Century Gothic" w:hAnsi="Century Gothic"/>
          <w:b/>
        </w:rPr>
        <w:t>The CLHO Boar</w:t>
      </w:r>
      <w:r w:rsidR="004D6F21">
        <w:rPr>
          <w:rFonts w:ascii="Century Gothic" w:hAnsi="Century Gothic"/>
          <w:b/>
        </w:rPr>
        <w:t xml:space="preserve"> </w:t>
      </w:r>
      <w:r>
        <w:rPr>
          <w:rFonts w:ascii="Century Gothic" w:hAnsi="Century Gothic"/>
          <w:b/>
        </w:rPr>
        <w:t xml:space="preserve">restructured committees </w:t>
      </w:r>
      <w:r w:rsidR="00516E31">
        <w:rPr>
          <w:rFonts w:ascii="Century Gothic" w:hAnsi="Century Gothic"/>
          <w:b/>
        </w:rPr>
        <w:t>in January</w:t>
      </w:r>
      <w:r>
        <w:rPr>
          <w:rFonts w:ascii="Century Gothic" w:hAnsi="Century Gothic"/>
          <w:b/>
        </w:rPr>
        <w:t xml:space="preserve"> 2018</w:t>
      </w:r>
      <w:r w:rsidR="00516E31">
        <w:rPr>
          <w:rFonts w:ascii="Century Gothic" w:hAnsi="Century Gothic"/>
          <w:b/>
        </w:rPr>
        <w:t xml:space="preserve"> and </w:t>
      </w:r>
      <w:r>
        <w:rPr>
          <w:rFonts w:ascii="Century Gothic" w:hAnsi="Century Gothic"/>
          <w:b/>
        </w:rPr>
        <w:t xml:space="preserve">then </w:t>
      </w:r>
      <w:r w:rsidR="00244D26">
        <w:rPr>
          <w:rFonts w:ascii="Century Gothic" w:hAnsi="Century Gothic"/>
          <w:b/>
        </w:rPr>
        <w:t>conducted a six-</w:t>
      </w:r>
      <w:r w:rsidR="00516E31">
        <w:rPr>
          <w:rFonts w:ascii="Century Gothic" w:hAnsi="Century Gothic"/>
          <w:b/>
        </w:rPr>
        <w:t>month review</w:t>
      </w:r>
      <w:r>
        <w:rPr>
          <w:rFonts w:ascii="Century Gothic" w:hAnsi="Century Gothic"/>
          <w:b/>
        </w:rPr>
        <w:t xml:space="preserve"> after that initial restructuring</w:t>
      </w:r>
      <w:r w:rsidR="00516E31">
        <w:rPr>
          <w:rFonts w:ascii="Century Gothic" w:hAnsi="Century Gothic"/>
          <w:b/>
        </w:rPr>
        <w:t xml:space="preserve">.  </w:t>
      </w:r>
      <w:r>
        <w:rPr>
          <w:rFonts w:ascii="Century Gothic" w:hAnsi="Century Gothic"/>
          <w:b/>
        </w:rPr>
        <w:t xml:space="preserve">Do you have any additional thoughts on how the “new” committee structure is working for your committee?  </w:t>
      </w:r>
    </w:p>
    <w:p w14:paraId="3132EE2F" w14:textId="09E85B84" w:rsidR="00D90F63" w:rsidRDefault="00D90F63" w:rsidP="00B934F7">
      <w:pPr>
        <w:rPr>
          <w:rFonts w:ascii="Century Gothic" w:hAnsi="Century Gothic"/>
          <w:b/>
        </w:rPr>
      </w:pPr>
    </w:p>
    <w:p w14:paraId="320B93A5" w14:textId="3416823E" w:rsidR="00D90F63" w:rsidRPr="00D90F63" w:rsidRDefault="00D90F63" w:rsidP="00B934F7">
      <w:pPr>
        <w:rPr>
          <w:rFonts w:asciiTheme="minorHAnsi" w:hAnsiTheme="minorHAnsi" w:cstheme="minorHAnsi"/>
        </w:rPr>
      </w:pPr>
      <w:r w:rsidRPr="00D90F63">
        <w:rPr>
          <w:rFonts w:asciiTheme="minorHAnsi" w:hAnsiTheme="minorHAnsi" w:cstheme="minorHAnsi"/>
        </w:rPr>
        <w:t>No new thoughts. The addition of administrators, managers, and a health officer has been very beneficial. Thei</w:t>
      </w:r>
      <w:r>
        <w:rPr>
          <w:rFonts w:asciiTheme="minorHAnsi" w:hAnsiTheme="minorHAnsi" w:cstheme="minorHAnsi"/>
        </w:rPr>
        <w:t xml:space="preserve">r perspective has been valuable when reviewing protocols, </w:t>
      </w:r>
      <w:r w:rsidR="008E0804">
        <w:rPr>
          <w:rFonts w:asciiTheme="minorHAnsi" w:hAnsiTheme="minorHAnsi" w:cstheme="minorHAnsi"/>
        </w:rPr>
        <w:t>toolkits</w:t>
      </w:r>
      <w:r>
        <w:rPr>
          <w:rFonts w:asciiTheme="minorHAnsi" w:hAnsiTheme="minorHAnsi" w:cstheme="minorHAnsi"/>
        </w:rPr>
        <w:t>, discussing budgets, and other discussion items. Having a big picture view and an administrative lens is beneficial.</w:t>
      </w:r>
    </w:p>
    <w:p w14:paraId="2E449D4E" w14:textId="5C39CE13" w:rsidR="00334EA1" w:rsidRDefault="00334EA1" w:rsidP="00B934F7">
      <w:pPr>
        <w:rPr>
          <w:rFonts w:ascii="Century Gothic" w:hAnsi="Century Gothic"/>
          <w:b/>
        </w:rPr>
      </w:pPr>
    </w:p>
    <w:p w14:paraId="195375BB" w14:textId="0BAF9DDD" w:rsidR="00334EA1" w:rsidRDefault="00334EA1" w:rsidP="00B934F7">
      <w:pPr>
        <w:rPr>
          <w:rFonts w:ascii="Century Gothic" w:hAnsi="Century Gothic"/>
          <w:b/>
        </w:rPr>
      </w:pPr>
      <w:r>
        <w:rPr>
          <w:rFonts w:ascii="Century Gothic" w:hAnsi="Century Gothic"/>
          <w:b/>
        </w:rPr>
        <w:t xml:space="preserve">When the CLHO Committees were restructured each committee was asked to develop a charter and work plan.  How are those materials working for your committee?  Are you meeting your work plan objectives? </w:t>
      </w:r>
    </w:p>
    <w:p w14:paraId="5195C52D" w14:textId="77777777" w:rsidR="00334EA1" w:rsidRDefault="00334EA1" w:rsidP="00B934F7">
      <w:pPr>
        <w:rPr>
          <w:rFonts w:ascii="Century Gothic" w:hAnsi="Century Gothic"/>
          <w:b/>
        </w:rPr>
      </w:pPr>
    </w:p>
    <w:p w14:paraId="79BA23CA" w14:textId="5A6014B0" w:rsidR="00334EA1" w:rsidRPr="00D90F63" w:rsidRDefault="00D90F63" w:rsidP="00B934F7">
      <w:pPr>
        <w:rPr>
          <w:rFonts w:asciiTheme="minorHAnsi" w:hAnsiTheme="minorHAnsi" w:cstheme="minorHAnsi"/>
        </w:rPr>
      </w:pPr>
      <w:r>
        <w:rPr>
          <w:rFonts w:asciiTheme="minorHAnsi" w:hAnsiTheme="minorHAnsi" w:cstheme="minorHAnsi"/>
        </w:rPr>
        <w:t>The documents are working well for our committee. We were able to clarify the purpose of our committee through the charter and develop actionable items through the work plan. The first work plan that the EPR committee developed helped the state and counties to receive plans, training, toolkits, and exercise assistance that they might not have received otherwise. All work plan deliverables were met. The group just voted to transition to a 5-year work plan that is reviewed and modified yearly to align with the HSPR 5-year work plan for their grants. This will help the state and counties meet deliverables and plan ahead for the future, which is a requirement in the PHEP culture of work.</w:t>
      </w:r>
    </w:p>
    <w:p w14:paraId="74FBF16B" w14:textId="77777777" w:rsidR="00334EA1" w:rsidRDefault="00334EA1" w:rsidP="00B934F7">
      <w:pPr>
        <w:rPr>
          <w:rFonts w:ascii="Century Gothic" w:hAnsi="Century Gothic"/>
          <w:b/>
        </w:rPr>
      </w:pPr>
    </w:p>
    <w:p w14:paraId="42CB573B" w14:textId="00698B96" w:rsidR="00B934F7" w:rsidRPr="00DC0C00" w:rsidRDefault="00334EA1" w:rsidP="00B934F7">
      <w:pPr>
        <w:rPr>
          <w:rFonts w:ascii="Century Gothic" w:hAnsi="Century Gothic"/>
          <w:b/>
        </w:rPr>
      </w:pPr>
      <w:r>
        <w:rPr>
          <w:rFonts w:ascii="Century Gothic" w:hAnsi="Century Gothic"/>
          <w:b/>
        </w:rPr>
        <w:t xml:space="preserve">Are there additional supports your committee needs from CLHO Systems and Innovation? </w:t>
      </w:r>
      <w:r w:rsidR="00516E31">
        <w:rPr>
          <w:rFonts w:ascii="Century Gothic" w:hAnsi="Century Gothic"/>
          <w:b/>
        </w:rPr>
        <w:t xml:space="preserve"> </w:t>
      </w:r>
    </w:p>
    <w:p w14:paraId="0DDE544B" w14:textId="77777777" w:rsidR="00B934F7" w:rsidRDefault="00B934F7" w:rsidP="00B934F7">
      <w:pPr>
        <w:rPr>
          <w:rFonts w:ascii="Century Gothic" w:hAnsi="Century Gothic"/>
          <w:b/>
        </w:rPr>
      </w:pPr>
    </w:p>
    <w:p w14:paraId="4D895049" w14:textId="098774AF" w:rsidR="00477E83" w:rsidRPr="00D90F63" w:rsidRDefault="00D90F63" w:rsidP="00B934F7">
      <w:pPr>
        <w:rPr>
          <w:rFonts w:asciiTheme="minorHAnsi" w:hAnsiTheme="minorHAnsi" w:cstheme="minorHAnsi"/>
        </w:rPr>
      </w:pPr>
      <w:r>
        <w:rPr>
          <w:rFonts w:asciiTheme="minorHAnsi" w:hAnsiTheme="minorHAnsi" w:cstheme="minorHAnsi"/>
        </w:rPr>
        <w:t>None that we can think of at this time.</w:t>
      </w:r>
    </w:p>
    <w:p w14:paraId="1788C0C5" w14:textId="77777777" w:rsidR="00E27F6B" w:rsidRPr="00DC0C00" w:rsidRDefault="00E27F6B" w:rsidP="00B934F7">
      <w:pPr>
        <w:rPr>
          <w:rFonts w:ascii="Century Gothic" w:hAnsi="Century Gothic"/>
          <w:b/>
        </w:rPr>
      </w:pPr>
    </w:p>
    <w:p w14:paraId="25547D44" w14:textId="5EE87977" w:rsidR="00931B53" w:rsidRPr="00DC0C00" w:rsidRDefault="00E27F6B" w:rsidP="00B934F7">
      <w:pPr>
        <w:rPr>
          <w:rFonts w:ascii="Century Gothic" w:hAnsi="Century Gothic"/>
          <w:b/>
        </w:rPr>
      </w:pPr>
      <w:r>
        <w:rPr>
          <w:rFonts w:ascii="Century Gothic" w:hAnsi="Century Gothic"/>
          <w:b/>
        </w:rPr>
        <w:t xml:space="preserve">Any thing else you’d like to share with other Committees or the CLHO Board? </w:t>
      </w:r>
    </w:p>
    <w:p w14:paraId="35566023" w14:textId="77777777" w:rsidR="00931B53" w:rsidRDefault="00931B53" w:rsidP="00B934F7">
      <w:pPr>
        <w:rPr>
          <w:rFonts w:ascii="Century Gothic" w:hAnsi="Century Gothic"/>
          <w:b/>
        </w:rPr>
      </w:pPr>
    </w:p>
    <w:p w14:paraId="0A83E208" w14:textId="01366EF8" w:rsidR="00DC0C00" w:rsidRDefault="00D90F63" w:rsidP="00B934F7">
      <w:pPr>
        <w:rPr>
          <w:rFonts w:asciiTheme="minorHAnsi" w:hAnsiTheme="minorHAnsi" w:cstheme="minorHAnsi"/>
        </w:rPr>
      </w:pPr>
      <w:r>
        <w:rPr>
          <w:rFonts w:asciiTheme="minorHAnsi" w:hAnsiTheme="minorHAnsi" w:cstheme="minorHAnsi"/>
        </w:rPr>
        <w:t>Nothing at this time.</w:t>
      </w:r>
    </w:p>
    <w:p w14:paraId="204BD392" w14:textId="77777777" w:rsidR="00D90F63" w:rsidRPr="00D90F63" w:rsidRDefault="00D90F63" w:rsidP="00B934F7">
      <w:pPr>
        <w:rPr>
          <w:rFonts w:asciiTheme="minorHAnsi" w:hAnsiTheme="minorHAnsi" w:cstheme="minorHAnsi"/>
        </w:rPr>
      </w:pPr>
    </w:p>
    <w:p w14:paraId="0082FFC9" w14:textId="40BF8412" w:rsidR="00DC0C00" w:rsidRPr="00DC0C00" w:rsidRDefault="00DC0C00" w:rsidP="00B934F7">
      <w:pPr>
        <w:rPr>
          <w:rFonts w:ascii="Century Gothic" w:hAnsi="Century Gothic"/>
          <w:b/>
        </w:rPr>
      </w:pPr>
      <w:r>
        <w:rPr>
          <w:rFonts w:ascii="Century Gothic" w:hAnsi="Century Gothic"/>
          <w:b/>
        </w:rPr>
        <w:t>Pleas</w:t>
      </w:r>
      <w:r w:rsidR="004D6F21">
        <w:rPr>
          <w:rFonts w:ascii="Century Gothic" w:hAnsi="Century Gothic"/>
          <w:b/>
        </w:rPr>
        <w:t xml:space="preserve">e list your committee members. </w:t>
      </w:r>
      <w:r w:rsidR="00516E31">
        <w:rPr>
          <w:rFonts w:ascii="Century Gothic" w:hAnsi="Century Gothic"/>
          <w:b/>
        </w:rPr>
        <w:t>Please note if you need any additiona</w:t>
      </w:r>
      <w:r w:rsidR="00334EA1">
        <w:rPr>
          <w:rFonts w:ascii="Century Gothic" w:hAnsi="Century Gothic"/>
          <w:b/>
        </w:rPr>
        <w:t>l</w:t>
      </w:r>
      <w:r w:rsidR="00516E31">
        <w:rPr>
          <w:rFonts w:ascii="Century Gothic" w:hAnsi="Century Gothic"/>
          <w:b/>
        </w:rPr>
        <w:t xml:space="preserve"> members from small, medium or large LPHAs, or Administrators. </w:t>
      </w:r>
      <w:r w:rsidR="004D6F21">
        <w:rPr>
          <w:rFonts w:ascii="Century Gothic" w:hAnsi="Century Gothic"/>
          <w:b/>
        </w:rPr>
        <w:t>(</w:t>
      </w:r>
      <w:proofErr w:type="gramStart"/>
      <w:r w:rsidR="004D6F21">
        <w:rPr>
          <w:rFonts w:ascii="Century Gothic" w:hAnsi="Century Gothic"/>
          <w:b/>
        </w:rPr>
        <w:t>please</w:t>
      </w:r>
      <w:proofErr w:type="gramEnd"/>
      <w:r w:rsidR="004D6F21">
        <w:rPr>
          <w:rFonts w:ascii="Century Gothic" w:hAnsi="Century Gothic"/>
          <w:b/>
        </w:rPr>
        <w:t xml:space="preserve"> indicate)</w:t>
      </w:r>
    </w:p>
    <w:p w14:paraId="647AC254" w14:textId="2951F4C9" w:rsidR="00871516" w:rsidRDefault="00871516" w:rsidP="00B934F7">
      <w:pPr>
        <w:rPr>
          <w:rFonts w:ascii="Gill Sans MT" w:hAnsi="Gill Sans MT"/>
          <w:b/>
        </w:rPr>
      </w:pPr>
    </w:p>
    <w:tbl>
      <w:tblPr>
        <w:tblW w:w="14130" w:type="dxa"/>
        <w:tblInd w:w="-90" w:type="dxa"/>
        <w:tblLook w:val="04A0" w:firstRow="1" w:lastRow="0" w:firstColumn="1" w:lastColumn="0" w:noHBand="0" w:noVBand="1"/>
      </w:tblPr>
      <w:tblGrid>
        <w:gridCol w:w="5850"/>
        <w:gridCol w:w="6480"/>
        <w:gridCol w:w="1530"/>
        <w:gridCol w:w="270"/>
      </w:tblGrid>
      <w:tr w:rsidR="00696A71" w:rsidRPr="00696A71" w14:paraId="3FC5C303" w14:textId="77777777" w:rsidTr="00D06E8E">
        <w:trPr>
          <w:trHeight w:val="315"/>
        </w:trPr>
        <w:tc>
          <w:tcPr>
            <w:tcW w:w="5850" w:type="dxa"/>
            <w:tcBorders>
              <w:top w:val="nil"/>
              <w:left w:val="nil"/>
              <w:bottom w:val="nil"/>
              <w:right w:val="nil"/>
            </w:tcBorders>
            <w:shd w:val="clear" w:color="auto" w:fill="auto"/>
            <w:noWrap/>
            <w:vAlign w:val="bottom"/>
            <w:hideMark/>
          </w:tcPr>
          <w:p w14:paraId="4CE5E336" w14:textId="77777777" w:rsidR="00696A71" w:rsidRPr="00696A71" w:rsidRDefault="00696A71" w:rsidP="00696A71">
            <w:pPr>
              <w:rPr>
                <w:rFonts w:ascii="Calibri" w:hAnsi="Calibri" w:cs="Calibri"/>
                <w:color w:val="000000"/>
              </w:rPr>
            </w:pPr>
            <w:r w:rsidRPr="00696A71">
              <w:rPr>
                <w:rFonts w:ascii="Calibri" w:hAnsi="Calibri" w:cs="Calibri"/>
                <w:color w:val="000000"/>
              </w:rPr>
              <w:t>Kirsten Ingersoll</w:t>
            </w:r>
          </w:p>
        </w:tc>
        <w:tc>
          <w:tcPr>
            <w:tcW w:w="6480" w:type="dxa"/>
            <w:tcBorders>
              <w:top w:val="nil"/>
              <w:left w:val="nil"/>
              <w:bottom w:val="nil"/>
              <w:right w:val="nil"/>
            </w:tcBorders>
            <w:shd w:val="clear" w:color="auto" w:fill="auto"/>
            <w:noWrap/>
            <w:vAlign w:val="bottom"/>
            <w:hideMark/>
          </w:tcPr>
          <w:p w14:paraId="2A4A7C17" w14:textId="77777777" w:rsidR="00696A71" w:rsidRPr="00696A71" w:rsidRDefault="00696A71" w:rsidP="00696A71">
            <w:pPr>
              <w:rPr>
                <w:rFonts w:ascii="Calibri" w:hAnsi="Calibri" w:cs="Calibri"/>
                <w:color w:val="000000"/>
              </w:rPr>
            </w:pPr>
            <w:r w:rsidRPr="00696A71">
              <w:rPr>
                <w:rFonts w:ascii="Calibri" w:hAnsi="Calibri" w:cs="Calibri"/>
                <w:color w:val="000000"/>
              </w:rPr>
              <w:t>PHEP Coordinator</w:t>
            </w:r>
          </w:p>
        </w:tc>
        <w:tc>
          <w:tcPr>
            <w:tcW w:w="1530" w:type="dxa"/>
            <w:tcBorders>
              <w:top w:val="nil"/>
              <w:left w:val="nil"/>
              <w:bottom w:val="nil"/>
              <w:right w:val="nil"/>
            </w:tcBorders>
            <w:shd w:val="clear" w:color="auto" w:fill="auto"/>
            <w:noWrap/>
            <w:vAlign w:val="bottom"/>
            <w:hideMark/>
          </w:tcPr>
          <w:p w14:paraId="0687404C" w14:textId="77777777" w:rsidR="00696A71" w:rsidRPr="00696A71" w:rsidRDefault="00696A71" w:rsidP="00696A71">
            <w:pPr>
              <w:rPr>
                <w:rFonts w:ascii="Calibri" w:hAnsi="Calibri" w:cs="Calibri"/>
                <w:color w:val="000000"/>
              </w:rPr>
            </w:pPr>
            <w:r w:rsidRPr="00696A71">
              <w:rPr>
                <w:rFonts w:ascii="Calibri" w:hAnsi="Calibri" w:cs="Calibri"/>
                <w:color w:val="000000"/>
              </w:rPr>
              <w:t>Clackamas</w:t>
            </w:r>
          </w:p>
        </w:tc>
        <w:tc>
          <w:tcPr>
            <w:tcW w:w="270" w:type="dxa"/>
            <w:tcBorders>
              <w:top w:val="nil"/>
              <w:left w:val="nil"/>
              <w:bottom w:val="nil"/>
              <w:right w:val="nil"/>
            </w:tcBorders>
            <w:shd w:val="clear" w:color="auto" w:fill="auto"/>
            <w:noWrap/>
            <w:vAlign w:val="bottom"/>
          </w:tcPr>
          <w:p w14:paraId="0DBA5118" w14:textId="4739CD73" w:rsidR="00696A71" w:rsidRPr="00696A71" w:rsidRDefault="00696A71" w:rsidP="00696A71">
            <w:pPr>
              <w:rPr>
                <w:rFonts w:ascii="Calibri" w:hAnsi="Calibri" w:cs="Calibri"/>
                <w:color w:val="0000FF"/>
                <w:u w:val="single"/>
              </w:rPr>
            </w:pPr>
          </w:p>
        </w:tc>
      </w:tr>
      <w:tr w:rsidR="00696A71" w:rsidRPr="00696A71" w14:paraId="39BC3CE9" w14:textId="77777777" w:rsidTr="00D06E8E">
        <w:trPr>
          <w:trHeight w:val="315"/>
        </w:trPr>
        <w:tc>
          <w:tcPr>
            <w:tcW w:w="5850" w:type="dxa"/>
            <w:tcBorders>
              <w:top w:val="nil"/>
              <w:left w:val="nil"/>
              <w:bottom w:val="nil"/>
              <w:right w:val="nil"/>
            </w:tcBorders>
            <w:shd w:val="clear" w:color="auto" w:fill="auto"/>
            <w:noWrap/>
            <w:vAlign w:val="bottom"/>
            <w:hideMark/>
          </w:tcPr>
          <w:p w14:paraId="20D713E5" w14:textId="77777777" w:rsidR="00696A71" w:rsidRPr="00696A71" w:rsidRDefault="00696A71" w:rsidP="00696A71">
            <w:pPr>
              <w:rPr>
                <w:rFonts w:ascii="Calibri" w:hAnsi="Calibri" w:cs="Calibri"/>
                <w:color w:val="000000"/>
              </w:rPr>
            </w:pPr>
            <w:r w:rsidRPr="00696A71">
              <w:rPr>
                <w:rFonts w:ascii="Calibri" w:hAnsi="Calibri" w:cs="Calibri"/>
                <w:color w:val="000000"/>
              </w:rPr>
              <w:t>Tiffany Brown</w:t>
            </w:r>
          </w:p>
        </w:tc>
        <w:tc>
          <w:tcPr>
            <w:tcW w:w="6480" w:type="dxa"/>
            <w:tcBorders>
              <w:top w:val="nil"/>
              <w:left w:val="nil"/>
              <w:bottom w:val="nil"/>
              <w:right w:val="nil"/>
            </w:tcBorders>
            <w:shd w:val="clear" w:color="auto" w:fill="auto"/>
            <w:noWrap/>
            <w:vAlign w:val="bottom"/>
            <w:hideMark/>
          </w:tcPr>
          <w:p w14:paraId="76230ECE" w14:textId="77777777" w:rsidR="00696A71" w:rsidRPr="00696A71" w:rsidRDefault="00696A71" w:rsidP="00696A71">
            <w:pPr>
              <w:rPr>
                <w:rFonts w:ascii="Calibri" w:hAnsi="Calibri" w:cs="Calibri"/>
                <w:color w:val="000000"/>
              </w:rPr>
            </w:pPr>
            <w:r w:rsidRPr="00696A71">
              <w:rPr>
                <w:rFonts w:ascii="Calibri" w:hAnsi="Calibri" w:cs="Calibri"/>
                <w:color w:val="000000"/>
              </w:rPr>
              <w:t>Director of the Office of Emergency Management</w:t>
            </w:r>
          </w:p>
        </w:tc>
        <w:tc>
          <w:tcPr>
            <w:tcW w:w="1530" w:type="dxa"/>
            <w:tcBorders>
              <w:top w:val="nil"/>
              <w:left w:val="nil"/>
              <w:bottom w:val="nil"/>
              <w:right w:val="nil"/>
            </w:tcBorders>
            <w:shd w:val="clear" w:color="auto" w:fill="auto"/>
            <w:noWrap/>
            <w:vAlign w:val="bottom"/>
            <w:hideMark/>
          </w:tcPr>
          <w:p w14:paraId="39FBF424" w14:textId="77777777" w:rsidR="00696A71" w:rsidRPr="00696A71" w:rsidRDefault="00696A71" w:rsidP="00696A71">
            <w:pPr>
              <w:rPr>
                <w:rFonts w:ascii="Calibri" w:hAnsi="Calibri" w:cs="Calibri"/>
                <w:color w:val="000000"/>
              </w:rPr>
            </w:pPr>
            <w:r w:rsidRPr="00696A71">
              <w:rPr>
                <w:rFonts w:ascii="Calibri" w:hAnsi="Calibri" w:cs="Calibri"/>
                <w:color w:val="000000"/>
              </w:rPr>
              <w:t>Clatsop</w:t>
            </w:r>
          </w:p>
        </w:tc>
        <w:tc>
          <w:tcPr>
            <w:tcW w:w="270" w:type="dxa"/>
            <w:tcBorders>
              <w:top w:val="nil"/>
              <w:left w:val="nil"/>
              <w:bottom w:val="nil"/>
              <w:right w:val="nil"/>
            </w:tcBorders>
            <w:shd w:val="clear" w:color="auto" w:fill="auto"/>
            <w:noWrap/>
            <w:vAlign w:val="bottom"/>
          </w:tcPr>
          <w:p w14:paraId="11D1D3EF" w14:textId="0F8B9B82" w:rsidR="00696A71" w:rsidRPr="00696A71" w:rsidRDefault="00696A71" w:rsidP="00696A71">
            <w:pPr>
              <w:rPr>
                <w:rFonts w:ascii="Calibri" w:hAnsi="Calibri" w:cs="Calibri"/>
                <w:color w:val="0000FF"/>
                <w:u w:val="single"/>
              </w:rPr>
            </w:pPr>
          </w:p>
        </w:tc>
      </w:tr>
      <w:tr w:rsidR="00696A71" w:rsidRPr="00696A71" w14:paraId="7192024D" w14:textId="77777777" w:rsidTr="00D06E8E">
        <w:trPr>
          <w:trHeight w:val="315"/>
        </w:trPr>
        <w:tc>
          <w:tcPr>
            <w:tcW w:w="5850" w:type="dxa"/>
            <w:tcBorders>
              <w:top w:val="nil"/>
              <w:left w:val="nil"/>
              <w:bottom w:val="nil"/>
              <w:right w:val="nil"/>
            </w:tcBorders>
            <w:shd w:val="clear" w:color="auto" w:fill="auto"/>
            <w:noWrap/>
            <w:vAlign w:val="bottom"/>
            <w:hideMark/>
          </w:tcPr>
          <w:p w14:paraId="05797C42" w14:textId="77777777" w:rsidR="00696A71" w:rsidRPr="00696A71" w:rsidRDefault="00696A71" w:rsidP="00696A71">
            <w:pPr>
              <w:rPr>
                <w:rFonts w:ascii="Calibri" w:hAnsi="Calibri" w:cs="Calibri"/>
                <w:color w:val="000000"/>
              </w:rPr>
            </w:pPr>
            <w:r w:rsidRPr="00696A71">
              <w:rPr>
                <w:rFonts w:ascii="Calibri" w:hAnsi="Calibri" w:cs="Calibri"/>
                <w:color w:val="000000"/>
              </w:rPr>
              <w:t>Anne Parrott</w:t>
            </w:r>
          </w:p>
        </w:tc>
        <w:tc>
          <w:tcPr>
            <w:tcW w:w="6480" w:type="dxa"/>
            <w:tcBorders>
              <w:top w:val="nil"/>
              <w:left w:val="nil"/>
              <w:bottom w:val="nil"/>
              <w:right w:val="nil"/>
            </w:tcBorders>
            <w:shd w:val="clear" w:color="auto" w:fill="auto"/>
            <w:noWrap/>
            <w:vAlign w:val="bottom"/>
            <w:hideMark/>
          </w:tcPr>
          <w:p w14:paraId="20A099A4" w14:textId="77777777" w:rsidR="00696A71" w:rsidRPr="00696A71" w:rsidRDefault="00696A71" w:rsidP="00696A71">
            <w:pPr>
              <w:rPr>
                <w:rFonts w:ascii="Calibri" w:hAnsi="Calibri" w:cs="Calibri"/>
                <w:color w:val="000000"/>
              </w:rPr>
            </w:pPr>
            <w:r w:rsidRPr="00696A71">
              <w:rPr>
                <w:rFonts w:ascii="Calibri" w:hAnsi="Calibri" w:cs="Calibri"/>
                <w:color w:val="000000"/>
              </w:rPr>
              <w:t>PHEP Coordinator</w:t>
            </w:r>
          </w:p>
        </w:tc>
        <w:tc>
          <w:tcPr>
            <w:tcW w:w="1530" w:type="dxa"/>
            <w:tcBorders>
              <w:top w:val="nil"/>
              <w:left w:val="nil"/>
              <w:bottom w:val="nil"/>
              <w:right w:val="nil"/>
            </w:tcBorders>
            <w:shd w:val="clear" w:color="auto" w:fill="auto"/>
            <w:noWrap/>
            <w:vAlign w:val="bottom"/>
            <w:hideMark/>
          </w:tcPr>
          <w:p w14:paraId="4C32DBC1" w14:textId="77777777" w:rsidR="00696A71" w:rsidRPr="00696A71" w:rsidRDefault="00696A71" w:rsidP="00696A71">
            <w:pPr>
              <w:rPr>
                <w:rFonts w:ascii="Calibri" w:hAnsi="Calibri" w:cs="Calibri"/>
                <w:color w:val="000000"/>
              </w:rPr>
            </w:pPr>
            <w:r w:rsidRPr="00696A71">
              <w:rPr>
                <w:rFonts w:ascii="Calibri" w:hAnsi="Calibri" w:cs="Calibri"/>
                <w:color w:val="000000"/>
              </w:rPr>
              <w:t>Columbia</w:t>
            </w:r>
          </w:p>
        </w:tc>
        <w:tc>
          <w:tcPr>
            <w:tcW w:w="270" w:type="dxa"/>
            <w:tcBorders>
              <w:top w:val="nil"/>
              <w:left w:val="nil"/>
              <w:bottom w:val="nil"/>
              <w:right w:val="nil"/>
            </w:tcBorders>
            <w:shd w:val="clear" w:color="auto" w:fill="auto"/>
            <w:noWrap/>
            <w:vAlign w:val="bottom"/>
          </w:tcPr>
          <w:p w14:paraId="56255746" w14:textId="79D97ED3" w:rsidR="00696A71" w:rsidRPr="00696A71" w:rsidRDefault="00696A71" w:rsidP="00696A71">
            <w:pPr>
              <w:rPr>
                <w:rFonts w:ascii="Calibri" w:hAnsi="Calibri" w:cs="Calibri"/>
                <w:color w:val="0000FF"/>
                <w:u w:val="single"/>
              </w:rPr>
            </w:pPr>
          </w:p>
        </w:tc>
      </w:tr>
      <w:tr w:rsidR="00696A71" w:rsidRPr="00696A71" w14:paraId="64C5D8DC" w14:textId="77777777" w:rsidTr="00D06E8E">
        <w:trPr>
          <w:trHeight w:val="315"/>
        </w:trPr>
        <w:tc>
          <w:tcPr>
            <w:tcW w:w="5850" w:type="dxa"/>
            <w:tcBorders>
              <w:top w:val="nil"/>
              <w:left w:val="nil"/>
              <w:bottom w:val="nil"/>
              <w:right w:val="nil"/>
            </w:tcBorders>
            <w:shd w:val="clear" w:color="auto" w:fill="auto"/>
            <w:noWrap/>
            <w:vAlign w:val="bottom"/>
            <w:hideMark/>
          </w:tcPr>
          <w:p w14:paraId="096F3711" w14:textId="77777777" w:rsidR="00696A71" w:rsidRPr="00696A71" w:rsidRDefault="00696A71" w:rsidP="00696A71">
            <w:pPr>
              <w:rPr>
                <w:rFonts w:ascii="Calibri" w:hAnsi="Calibri" w:cs="Calibri"/>
                <w:color w:val="000000"/>
              </w:rPr>
            </w:pPr>
            <w:r w:rsidRPr="00696A71">
              <w:rPr>
                <w:rFonts w:ascii="Calibri" w:hAnsi="Calibri" w:cs="Calibri"/>
                <w:color w:val="000000"/>
              </w:rPr>
              <w:t xml:space="preserve">Phillip </w:t>
            </w:r>
            <w:proofErr w:type="spellStart"/>
            <w:r w:rsidRPr="00696A71">
              <w:rPr>
                <w:rFonts w:ascii="Calibri" w:hAnsi="Calibri" w:cs="Calibri"/>
                <w:color w:val="000000"/>
              </w:rPr>
              <w:t>Nel</w:t>
            </w:r>
            <w:proofErr w:type="spellEnd"/>
          </w:p>
        </w:tc>
        <w:tc>
          <w:tcPr>
            <w:tcW w:w="6480" w:type="dxa"/>
            <w:tcBorders>
              <w:top w:val="nil"/>
              <w:left w:val="nil"/>
              <w:bottom w:val="nil"/>
              <w:right w:val="nil"/>
            </w:tcBorders>
            <w:shd w:val="clear" w:color="auto" w:fill="auto"/>
            <w:noWrap/>
            <w:vAlign w:val="bottom"/>
            <w:hideMark/>
          </w:tcPr>
          <w:p w14:paraId="0AA03AA8" w14:textId="77777777" w:rsidR="00696A71" w:rsidRPr="00696A71" w:rsidRDefault="00696A71" w:rsidP="00696A71">
            <w:pPr>
              <w:rPr>
                <w:rFonts w:ascii="Calibri" w:hAnsi="Calibri" w:cs="Calibri"/>
                <w:color w:val="000000"/>
              </w:rPr>
            </w:pPr>
            <w:r w:rsidRPr="00696A71">
              <w:rPr>
                <w:rFonts w:ascii="Calibri" w:hAnsi="Calibri" w:cs="Calibri"/>
                <w:color w:val="000000"/>
              </w:rPr>
              <w:t>PHEP Manager</w:t>
            </w:r>
          </w:p>
        </w:tc>
        <w:tc>
          <w:tcPr>
            <w:tcW w:w="1530" w:type="dxa"/>
            <w:tcBorders>
              <w:top w:val="nil"/>
              <w:left w:val="nil"/>
              <w:bottom w:val="nil"/>
              <w:right w:val="nil"/>
            </w:tcBorders>
            <w:shd w:val="clear" w:color="auto" w:fill="auto"/>
            <w:noWrap/>
            <w:vAlign w:val="bottom"/>
            <w:hideMark/>
          </w:tcPr>
          <w:p w14:paraId="3FF6EA57" w14:textId="77777777" w:rsidR="00696A71" w:rsidRPr="00696A71" w:rsidRDefault="00696A71" w:rsidP="00696A71">
            <w:pPr>
              <w:rPr>
                <w:rFonts w:ascii="Calibri" w:hAnsi="Calibri" w:cs="Calibri"/>
                <w:color w:val="000000"/>
              </w:rPr>
            </w:pPr>
            <w:r w:rsidRPr="00696A71">
              <w:rPr>
                <w:rFonts w:ascii="Calibri" w:hAnsi="Calibri" w:cs="Calibri"/>
                <w:color w:val="000000"/>
              </w:rPr>
              <w:t>Coos</w:t>
            </w:r>
          </w:p>
        </w:tc>
        <w:tc>
          <w:tcPr>
            <w:tcW w:w="270" w:type="dxa"/>
            <w:tcBorders>
              <w:top w:val="nil"/>
              <w:left w:val="nil"/>
              <w:bottom w:val="nil"/>
              <w:right w:val="nil"/>
            </w:tcBorders>
            <w:shd w:val="clear" w:color="auto" w:fill="auto"/>
            <w:noWrap/>
            <w:vAlign w:val="bottom"/>
          </w:tcPr>
          <w:p w14:paraId="7E88E4FE" w14:textId="27E35220" w:rsidR="00696A71" w:rsidRPr="00696A71" w:rsidRDefault="00696A71" w:rsidP="00696A71">
            <w:pPr>
              <w:rPr>
                <w:rFonts w:ascii="Calibri" w:hAnsi="Calibri" w:cs="Calibri"/>
                <w:color w:val="0000FF"/>
                <w:u w:val="single"/>
              </w:rPr>
            </w:pPr>
          </w:p>
        </w:tc>
      </w:tr>
      <w:tr w:rsidR="00696A71" w:rsidRPr="00696A71" w14:paraId="6B5B8F73" w14:textId="77777777" w:rsidTr="00D06E8E">
        <w:trPr>
          <w:trHeight w:val="315"/>
        </w:trPr>
        <w:tc>
          <w:tcPr>
            <w:tcW w:w="5850" w:type="dxa"/>
            <w:tcBorders>
              <w:top w:val="nil"/>
              <w:left w:val="nil"/>
              <w:bottom w:val="nil"/>
              <w:right w:val="nil"/>
            </w:tcBorders>
            <w:shd w:val="clear" w:color="auto" w:fill="auto"/>
            <w:noWrap/>
            <w:vAlign w:val="bottom"/>
            <w:hideMark/>
          </w:tcPr>
          <w:p w14:paraId="151D620A" w14:textId="77777777" w:rsidR="00696A71" w:rsidRPr="00696A71" w:rsidRDefault="00696A71" w:rsidP="00696A71">
            <w:pPr>
              <w:rPr>
                <w:rFonts w:ascii="Calibri" w:hAnsi="Calibri" w:cs="Calibri"/>
                <w:color w:val="000000"/>
              </w:rPr>
            </w:pPr>
            <w:r w:rsidRPr="00696A71">
              <w:rPr>
                <w:rFonts w:ascii="Calibri" w:hAnsi="Calibri" w:cs="Calibri"/>
                <w:color w:val="000000"/>
              </w:rPr>
              <w:t>Vicky Ryan</w:t>
            </w:r>
          </w:p>
        </w:tc>
        <w:tc>
          <w:tcPr>
            <w:tcW w:w="6480" w:type="dxa"/>
            <w:tcBorders>
              <w:top w:val="nil"/>
              <w:left w:val="nil"/>
              <w:bottom w:val="nil"/>
              <w:right w:val="nil"/>
            </w:tcBorders>
            <w:shd w:val="clear" w:color="auto" w:fill="auto"/>
            <w:noWrap/>
            <w:vAlign w:val="bottom"/>
            <w:hideMark/>
          </w:tcPr>
          <w:p w14:paraId="2346E59D" w14:textId="77777777" w:rsidR="00696A71" w:rsidRPr="00696A71" w:rsidRDefault="00696A71" w:rsidP="00696A71">
            <w:pPr>
              <w:rPr>
                <w:rFonts w:ascii="Calibri" w:hAnsi="Calibri" w:cs="Calibri"/>
                <w:color w:val="000000"/>
              </w:rPr>
            </w:pPr>
            <w:r w:rsidRPr="00696A71">
              <w:rPr>
                <w:rFonts w:ascii="Calibri" w:hAnsi="Calibri" w:cs="Calibri"/>
                <w:color w:val="000000"/>
              </w:rPr>
              <w:t>PHEP Coordinator</w:t>
            </w:r>
          </w:p>
        </w:tc>
        <w:tc>
          <w:tcPr>
            <w:tcW w:w="1530" w:type="dxa"/>
            <w:tcBorders>
              <w:top w:val="nil"/>
              <w:left w:val="nil"/>
              <w:bottom w:val="nil"/>
              <w:right w:val="nil"/>
            </w:tcBorders>
            <w:shd w:val="clear" w:color="auto" w:fill="auto"/>
            <w:noWrap/>
            <w:vAlign w:val="bottom"/>
            <w:hideMark/>
          </w:tcPr>
          <w:p w14:paraId="71E3728D" w14:textId="77777777" w:rsidR="00696A71" w:rsidRPr="00696A71" w:rsidRDefault="00696A71" w:rsidP="00696A71">
            <w:pPr>
              <w:rPr>
                <w:rFonts w:ascii="Calibri" w:hAnsi="Calibri" w:cs="Calibri"/>
                <w:color w:val="000000"/>
              </w:rPr>
            </w:pPr>
            <w:r w:rsidRPr="00696A71">
              <w:rPr>
                <w:rFonts w:ascii="Calibri" w:hAnsi="Calibri" w:cs="Calibri"/>
                <w:color w:val="000000"/>
              </w:rPr>
              <w:t>Crook</w:t>
            </w:r>
          </w:p>
        </w:tc>
        <w:tc>
          <w:tcPr>
            <w:tcW w:w="270" w:type="dxa"/>
            <w:tcBorders>
              <w:top w:val="nil"/>
              <w:left w:val="nil"/>
              <w:bottom w:val="nil"/>
              <w:right w:val="nil"/>
            </w:tcBorders>
            <w:shd w:val="clear" w:color="auto" w:fill="auto"/>
            <w:noWrap/>
            <w:vAlign w:val="bottom"/>
          </w:tcPr>
          <w:p w14:paraId="3DAE861B" w14:textId="56D257A3" w:rsidR="00696A71" w:rsidRPr="00696A71" w:rsidRDefault="00696A71" w:rsidP="00696A71">
            <w:pPr>
              <w:rPr>
                <w:rFonts w:ascii="Calibri" w:hAnsi="Calibri" w:cs="Calibri"/>
                <w:color w:val="0000FF"/>
                <w:u w:val="single"/>
              </w:rPr>
            </w:pPr>
          </w:p>
        </w:tc>
      </w:tr>
      <w:tr w:rsidR="00696A71" w:rsidRPr="00696A71" w14:paraId="329F8B55" w14:textId="77777777" w:rsidTr="00D06E8E">
        <w:trPr>
          <w:trHeight w:val="315"/>
        </w:trPr>
        <w:tc>
          <w:tcPr>
            <w:tcW w:w="5850" w:type="dxa"/>
            <w:tcBorders>
              <w:top w:val="nil"/>
              <w:left w:val="nil"/>
              <w:bottom w:val="nil"/>
              <w:right w:val="nil"/>
            </w:tcBorders>
            <w:shd w:val="clear" w:color="auto" w:fill="auto"/>
            <w:noWrap/>
            <w:vAlign w:val="bottom"/>
            <w:hideMark/>
          </w:tcPr>
          <w:p w14:paraId="329B2038" w14:textId="77777777" w:rsidR="00696A71" w:rsidRPr="00696A71" w:rsidRDefault="00696A71" w:rsidP="00696A71">
            <w:pPr>
              <w:rPr>
                <w:rFonts w:ascii="Calibri" w:hAnsi="Calibri" w:cs="Calibri"/>
                <w:color w:val="000000"/>
              </w:rPr>
            </w:pPr>
            <w:r w:rsidRPr="00696A71">
              <w:rPr>
                <w:rFonts w:ascii="Calibri" w:hAnsi="Calibri" w:cs="Calibri"/>
                <w:color w:val="000000"/>
              </w:rPr>
              <w:t xml:space="preserve">Primary:  Morgan Feld (Alternate - Heather </w:t>
            </w:r>
            <w:proofErr w:type="spellStart"/>
            <w:r w:rsidRPr="00696A71">
              <w:rPr>
                <w:rFonts w:ascii="Calibri" w:hAnsi="Calibri" w:cs="Calibri"/>
                <w:color w:val="000000"/>
              </w:rPr>
              <w:t>Kaisner</w:t>
            </w:r>
            <w:proofErr w:type="spellEnd"/>
            <w:r w:rsidRPr="00696A71">
              <w:rPr>
                <w:rFonts w:ascii="Calibri" w:hAnsi="Calibri" w:cs="Calibri"/>
                <w:color w:val="000000"/>
              </w:rPr>
              <w:t>)</w:t>
            </w:r>
          </w:p>
        </w:tc>
        <w:tc>
          <w:tcPr>
            <w:tcW w:w="6480" w:type="dxa"/>
            <w:tcBorders>
              <w:top w:val="nil"/>
              <w:left w:val="nil"/>
              <w:bottom w:val="nil"/>
              <w:right w:val="nil"/>
            </w:tcBorders>
            <w:shd w:val="clear" w:color="auto" w:fill="auto"/>
            <w:noWrap/>
            <w:vAlign w:val="bottom"/>
            <w:hideMark/>
          </w:tcPr>
          <w:p w14:paraId="042FDE7D" w14:textId="77777777" w:rsidR="00696A71" w:rsidRPr="00696A71" w:rsidRDefault="00696A71" w:rsidP="00696A71">
            <w:pPr>
              <w:rPr>
                <w:rFonts w:ascii="Calibri" w:hAnsi="Calibri" w:cs="Calibri"/>
                <w:color w:val="000000"/>
              </w:rPr>
            </w:pPr>
            <w:r w:rsidRPr="00696A71">
              <w:rPr>
                <w:rFonts w:ascii="Calibri" w:hAnsi="Calibri" w:cs="Calibri"/>
                <w:color w:val="000000"/>
              </w:rPr>
              <w:t>PHEP Coordinator</w:t>
            </w:r>
          </w:p>
        </w:tc>
        <w:tc>
          <w:tcPr>
            <w:tcW w:w="1530" w:type="dxa"/>
            <w:tcBorders>
              <w:top w:val="nil"/>
              <w:left w:val="nil"/>
              <w:bottom w:val="nil"/>
              <w:right w:val="nil"/>
            </w:tcBorders>
            <w:shd w:val="clear" w:color="auto" w:fill="auto"/>
            <w:noWrap/>
            <w:vAlign w:val="bottom"/>
            <w:hideMark/>
          </w:tcPr>
          <w:p w14:paraId="3B77023B" w14:textId="77777777" w:rsidR="00696A71" w:rsidRPr="00696A71" w:rsidRDefault="00696A71" w:rsidP="00696A71">
            <w:pPr>
              <w:rPr>
                <w:rFonts w:ascii="Calibri" w:hAnsi="Calibri" w:cs="Calibri"/>
                <w:color w:val="000000"/>
              </w:rPr>
            </w:pPr>
            <w:r w:rsidRPr="00696A71">
              <w:rPr>
                <w:rFonts w:ascii="Calibri" w:hAnsi="Calibri" w:cs="Calibri"/>
                <w:color w:val="000000"/>
              </w:rPr>
              <w:t>Deschutes</w:t>
            </w:r>
          </w:p>
        </w:tc>
        <w:tc>
          <w:tcPr>
            <w:tcW w:w="270" w:type="dxa"/>
            <w:tcBorders>
              <w:top w:val="nil"/>
              <w:left w:val="nil"/>
              <w:bottom w:val="nil"/>
              <w:right w:val="nil"/>
            </w:tcBorders>
            <w:shd w:val="clear" w:color="auto" w:fill="auto"/>
            <w:noWrap/>
            <w:vAlign w:val="bottom"/>
          </w:tcPr>
          <w:p w14:paraId="5F9D5A56" w14:textId="5E78E307" w:rsidR="00696A71" w:rsidRPr="00696A71" w:rsidRDefault="00696A71" w:rsidP="00696A71">
            <w:pPr>
              <w:rPr>
                <w:rFonts w:ascii="Calibri" w:hAnsi="Calibri" w:cs="Calibri"/>
                <w:color w:val="0000FF"/>
                <w:u w:val="single"/>
              </w:rPr>
            </w:pPr>
          </w:p>
        </w:tc>
      </w:tr>
      <w:tr w:rsidR="00696A71" w:rsidRPr="00696A71" w14:paraId="446A9F0C" w14:textId="77777777" w:rsidTr="00D06E8E">
        <w:trPr>
          <w:trHeight w:val="315"/>
        </w:trPr>
        <w:tc>
          <w:tcPr>
            <w:tcW w:w="5850" w:type="dxa"/>
            <w:tcBorders>
              <w:top w:val="nil"/>
              <w:left w:val="nil"/>
              <w:bottom w:val="nil"/>
              <w:right w:val="nil"/>
            </w:tcBorders>
            <w:shd w:val="clear" w:color="auto" w:fill="auto"/>
            <w:noWrap/>
            <w:vAlign w:val="bottom"/>
            <w:hideMark/>
          </w:tcPr>
          <w:p w14:paraId="2DB0F98C" w14:textId="77777777" w:rsidR="00696A71" w:rsidRPr="00696A71" w:rsidRDefault="00696A71" w:rsidP="00696A71">
            <w:pPr>
              <w:rPr>
                <w:rFonts w:ascii="Calibri" w:hAnsi="Calibri" w:cs="Calibri"/>
                <w:color w:val="000000"/>
              </w:rPr>
            </w:pPr>
            <w:r w:rsidRPr="00696A71">
              <w:rPr>
                <w:rFonts w:ascii="Calibri" w:hAnsi="Calibri" w:cs="Calibri"/>
                <w:color w:val="000000"/>
              </w:rPr>
              <w:t xml:space="preserve">Teresa </w:t>
            </w:r>
            <w:proofErr w:type="spellStart"/>
            <w:r w:rsidRPr="00696A71">
              <w:rPr>
                <w:rFonts w:ascii="Calibri" w:hAnsi="Calibri" w:cs="Calibri"/>
                <w:color w:val="000000"/>
              </w:rPr>
              <w:t>Mutschler</w:t>
            </w:r>
            <w:proofErr w:type="spellEnd"/>
          </w:p>
        </w:tc>
        <w:tc>
          <w:tcPr>
            <w:tcW w:w="6480" w:type="dxa"/>
            <w:tcBorders>
              <w:top w:val="nil"/>
              <w:left w:val="nil"/>
              <w:bottom w:val="nil"/>
              <w:right w:val="nil"/>
            </w:tcBorders>
            <w:shd w:val="clear" w:color="auto" w:fill="auto"/>
            <w:noWrap/>
            <w:vAlign w:val="bottom"/>
            <w:hideMark/>
          </w:tcPr>
          <w:p w14:paraId="79623624" w14:textId="77777777" w:rsidR="00696A71" w:rsidRPr="00696A71" w:rsidRDefault="00696A71" w:rsidP="00696A71">
            <w:pPr>
              <w:rPr>
                <w:rFonts w:ascii="Calibri" w:hAnsi="Calibri" w:cs="Calibri"/>
                <w:color w:val="000000"/>
              </w:rPr>
            </w:pPr>
            <w:r w:rsidRPr="00696A71">
              <w:rPr>
                <w:rFonts w:ascii="Calibri" w:hAnsi="Calibri" w:cs="Calibri"/>
                <w:color w:val="000000"/>
              </w:rPr>
              <w:t>PHEP Coordinator</w:t>
            </w:r>
          </w:p>
        </w:tc>
        <w:tc>
          <w:tcPr>
            <w:tcW w:w="1530" w:type="dxa"/>
            <w:tcBorders>
              <w:top w:val="nil"/>
              <w:left w:val="nil"/>
              <w:bottom w:val="nil"/>
              <w:right w:val="nil"/>
            </w:tcBorders>
            <w:shd w:val="clear" w:color="auto" w:fill="auto"/>
            <w:noWrap/>
            <w:vAlign w:val="bottom"/>
            <w:hideMark/>
          </w:tcPr>
          <w:p w14:paraId="47C3EB74" w14:textId="77777777" w:rsidR="00696A71" w:rsidRPr="00696A71" w:rsidRDefault="00696A71" w:rsidP="00696A71">
            <w:pPr>
              <w:rPr>
                <w:rFonts w:ascii="Calibri" w:hAnsi="Calibri" w:cs="Calibri"/>
                <w:color w:val="000000"/>
              </w:rPr>
            </w:pPr>
            <w:r w:rsidRPr="00696A71">
              <w:rPr>
                <w:rFonts w:ascii="Calibri" w:hAnsi="Calibri" w:cs="Calibri"/>
                <w:color w:val="000000"/>
              </w:rPr>
              <w:t>Douglas</w:t>
            </w:r>
          </w:p>
        </w:tc>
        <w:tc>
          <w:tcPr>
            <w:tcW w:w="270" w:type="dxa"/>
            <w:tcBorders>
              <w:top w:val="nil"/>
              <w:left w:val="nil"/>
              <w:bottom w:val="nil"/>
              <w:right w:val="nil"/>
            </w:tcBorders>
            <w:shd w:val="clear" w:color="auto" w:fill="auto"/>
            <w:noWrap/>
            <w:vAlign w:val="bottom"/>
          </w:tcPr>
          <w:p w14:paraId="422C9C07" w14:textId="5EAA6313" w:rsidR="00696A71" w:rsidRPr="00696A71" w:rsidRDefault="00696A71" w:rsidP="00696A71">
            <w:pPr>
              <w:rPr>
                <w:rFonts w:ascii="Calibri" w:hAnsi="Calibri" w:cs="Calibri"/>
                <w:color w:val="0000FF"/>
                <w:u w:val="single"/>
              </w:rPr>
            </w:pPr>
          </w:p>
        </w:tc>
      </w:tr>
      <w:tr w:rsidR="00696A71" w:rsidRPr="00696A71" w14:paraId="23A39CEC" w14:textId="77777777" w:rsidTr="00D06E8E">
        <w:trPr>
          <w:trHeight w:val="315"/>
        </w:trPr>
        <w:tc>
          <w:tcPr>
            <w:tcW w:w="5850" w:type="dxa"/>
            <w:tcBorders>
              <w:top w:val="nil"/>
              <w:left w:val="nil"/>
              <w:bottom w:val="nil"/>
              <w:right w:val="nil"/>
            </w:tcBorders>
            <w:shd w:val="clear" w:color="auto" w:fill="auto"/>
            <w:noWrap/>
            <w:vAlign w:val="bottom"/>
            <w:hideMark/>
          </w:tcPr>
          <w:p w14:paraId="4964556B" w14:textId="77777777" w:rsidR="00696A71" w:rsidRPr="00696A71" w:rsidRDefault="00696A71" w:rsidP="00696A71">
            <w:pPr>
              <w:rPr>
                <w:rFonts w:ascii="Calibri" w:hAnsi="Calibri" w:cs="Calibri"/>
                <w:color w:val="000000"/>
              </w:rPr>
            </w:pPr>
            <w:r w:rsidRPr="00696A71">
              <w:rPr>
                <w:rFonts w:ascii="Calibri" w:hAnsi="Calibri" w:cs="Calibri"/>
                <w:color w:val="000000"/>
              </w:rPr>
              <w:lastRenderedPageBreak/>
              <w:t>Tanya Phillips</w:t>
            </w:r>
          </w:p>
        </w:tc>
        <w:tc>
          <w:tcPr>
            <w:tcW w:w="6480" w:type="dxa"/>
            <w:tcBorders>
              <w:top w:val="nil"/>
              <w:left w:val="nil"/>
              <w:bottom w:val="nil"/>
              <w:right w:val="nil"/>
            </w:tcBorders>
            <w:shd w:val="clear" w:color="auto" w:fill="auto"/>
            <w:noWrap/>
            <w:vAlign w:val="bottom"/>
            <w:hideMark/>
          </w:tcPr>
          <w:p w14:paraId="292DBD58" w14:textId="77777777" w:rsidR="00696A71" w:rsidRPr="00696A71" w:rsidRDefault="00696A71" w:rsidP="00696A71">
            <w:pPr>
              <w:rPr>
                <w:rFonts w:ascii="Calibri" w:hAnsi="Calibri" w:cs="Calibri"/>
                <w:color w:val="000000"/>
              </w:rPr>
            </w:pPr>
            <w:r w:rsidRPr="00696A71">
              <w:rPr>
                <w:rFonts w:ascii="Calibri" w:hAnsi="Calibri" w:cs="Calibri"/>
                <w:color w:val="000000"/>
              </w:rPr>
              <w:t>Health Promotion/Preparedness Manager</w:t>
            </w:r>
          </w:p>
        </w:tc>
        <w:tc>
          <w:tcPr>
            <w:tcW w:w="1530" w:type="dxa"/>
            <w:tcBorders>
              <w:top w:val="nil"/>
              <w:left w:val="nil"/>
              <w:bottom w:val="nil"/>
              <w:right w:val="nil"/>
            </w:tcBorders>
            <w:shd w:val="clear" w:color="auto" w:fill="auto"/>
            <w:noWrap/>
            <w:vAlign w:val="bottom"/>
            <w:hideMark/>
          </w:tcPr>
          <w:p w14:paraId="5AC599C8" w14:textId="77777777" w:rsidR="00696A71" w:rsidRPr="00696A71" w:rsidRDefault="00696A71" w:rsidP="00696A71">
            <w:pPr>
              <w:rPr>
                <w:rFonts w:ascii="Calibri" w:hAnsi="Calibri" w:cs="Calibri"/>
                <w:color w:val="000000"/>
              </w:rPr>
            </w:pPr>
            <w:r w:rsidRPr="00696A71">
              <w:rPr>
                <w:rFonts w:ascii="Calibri" w:hAnsi="Calibri" w:cs="Calibri"/>
                <w:color w:val="000000"/>
              </w:rPr>
              <w:t>Jackson</w:t>
            </w:r>
          </w:p>
        </w:tc>
        <w:tc>
          <w:tcPr>
            <w:tcW w:w="270" w:type="dxa"/>
            <w:tcBorders>
              <w:top w:val="nil"/>
              <w:left w:val="nil"/>
              <w:bottom w:val="nil"/>
              <w:right w:val="nil"/>
            </w:tcBorders>
            <w:shd w:val="clear" w:color="auto" w:fill="auto"/>
            <w:noWrap/>
            <w:vAlign w:val="bottom"/>
          </w:tcPr>
          <w:p w14:paraId="69A96C10" w14:textId="49A7C072" w:rsidR="00696A71" w:rsidRPr="00696A71" w:rsidRDefault="00696A71" w:rsidP="00696A71">
            <w:pPr>
              <w:rPr>
                <w:rFonts w:ascii="Calibri" w:hAnsi="Calibri" w:cs="Calibri"/>
                <w:color w:val="0000FF"/>
                <w:u w:val="single"/>
              </w:rPr>
            </w:pPr>
          </w:p>
        </w:tc>
      </w:tr>
      <w:tr w:rsidR="00696A71" w:rsidRPr="00696A71" w14:paraId="6E621D11" w14:textId="77777777" w:rsidTr="00D06E8E">
        <w:trPr>
          <w:trHeight w:val="315"/>
        </w:trPr>
        <w:tc>
          <w:tcPr>
            <w:tcW w:w="5850" w:type="dxa"/>
            <w:tcBorders>
              <w:top w:val="nil"/>
              <w:left w:val="nil"/>
              <w:bottom w:val="nil"/>
              <w:right w:val="nil"/>
            </w:tcBorders>
            <w:shd w:val="clear" w:color="auto" w:fill="auto"/>
            <w:noWrap/>
            <w:vAlign w:val="bottom"/>
            <w:hideMark/>
          </w:tcPr>
          <w:p w14:paraId="56C7CDEB" w14:textId="77777777" w:rsidR="00696A71" w:rsidRPr="00696A71" w:rsidRDefault="00696A71" w:rsidP="00696A71">
            <w:pPr>
              <w:rPr>
                <w:rFonts w:ascii="Calibri" w:hAnsi="Calibri" w:cs="Calibri"/>
                <w:b/>
                <w:bCs/>
                <w:color w:val="000000"/>
              </w:rPr>
            </w:pPr>
            <w:r w:rsidRPr="00696A71">
              <w:rPr>
                <w:rFonts w:ascii="Calibri" w:hAnsi="Calibri" w:cs="Calibri"/>
                <w:b/>
                <w:bCs/>
                <w:color w:val="000000"/>
              </w:rPr>
              <w:t>Emily Wegener (Chair)</w:t>
            </w:r>
          </w:p>
        </w:tc>
        <w:tc>
          <w:tcPr>
            <w:tcW w:w="6480" w:type="dxa"/>
            <w:tcBorders>
              <w:top w:val="nil"/>
              <w:left w:val="nil"/>
              <w:bottom w:val="nil"/>
              <w:right w:val="nil"/>
            </w:tcBorders>
            <w:shd w:val="clear" w:color="auto" w:fill="auto"/>
            <w:noWrap/>
            <w:vAlign w:val="bottom"/>
            <w:hideMark/>
          </w:tcPr>
          <w:p w14:paraId="4A339573" w14:textId="77777777" w:rsidR="00696A71" w:rsidRPr="00696A71" w:rsidRDefault="00696A71" w:rsidP="00696A71">
            <w:pPr>
              <w:rPr>
                <w:rFonts w:ascii="Calibri" w:hAnsi="Calibri" w:cs="Calibri"/>
                <w:color w:val="000000"/>
              </w:rPr>
            </w:pPr>
            <w:r w:rsidRPr="00696A71">
              <w:rPr>
                <w:rFonts w:ascii="Calibri" w:hAnsi="Calibri" w:cs="Calibri"/>
                <w:color w:val="000000"/>
              </w:rPr>
              <w:t>PHEP Coordinator</w:t>
            </w:r>
          </w:p>
        </w:tc>
        <w:tc>
          <w:tcPr>
            <w:tcW w:w="1530" w:type="dxa"/>
            <w:tcBorders>
              <w:top w:val="nil"/>
              <w:left w:val="nil"/>
              <w:bottom w:val="nil"/>
              <w:right w:val="nil"/>
            </w:tcBorders>
            <w:shd w:val="clear" w:color="auto" w:fill="auto"/>
            <w:noWrap/>
            <w:vAlign w:val="bottom"/>
            <w:hideMark/>
          </w:tcPr>
          <w:p w14:paraId="37F937E4" w14:textId="77777777" w:rsidR="00696A71" w:rsidRPr="00696A71" w:rsidRDefault="00696A71" w:rsidP="00696A71">
            <w:pPr>
              <w:rPr>
                <w:rFonts w:ascii="Calibri" w:hAnsi="Calibri" w:cs="Calibri"/>
                <w:color w:val="000000"/>
              </w:rPr>
            </w:pPr>
            <w:r w:rsidRPr="00696A71">
              <w:rPr>
                <w:rFonts w:ascii="Calibri" w:hAnsi="Calibri" w:cs="Calibri"/>
                <w:color w:val="000000"/>
              </w:rPr>
              <w:t>Jefferson</w:t>
            </w:r>
          </w:p>
        </w:tc>
        <w:tc>
          <w:tcPr>
            <w:tcW w:w="270" w:type="dxa"/>
            <w:tcBorders>
              <w:top w:val="nil"/>
              <w:left w:val="nil"/>
              <w:bottom w:val="nil"/>
              <w:right w:val="nil"/>
            </w:tcBorders>
            <w:shd w:val="clear" w:color="auto" w:fill="auto"/>
            <w:noWrap/>
            <w:vAlign w:val="bottom"/>
          </w:tcPr>
          <w:p w14:paraId="6EE1FADF" w14:textId="438EA882" w:rsidR="00696A71" w:rsidRPr="00696A71" w:rsidRDefault="00696A71" w:rsidP="00696A71">
            <w:pPr>
              <w:rPr>
                <w:rFonts w:ascii="Calibri" w:hAnsi="Calibri" w:cs="Calibri"/>
                <w:color w:val="0000FF"/>
                <w:u w:val="single"/>
              </w:rPr>
            </w:pPr>
          </w:p>
        </w:tc>
      </w:tr>
      <w:tr w:rsidR="00696A71" w:rsidRPr="00696A71" w14:paraId="02DAA4BF" w14:textId="77777777" w:rsidTr="00D06E8E">
        <w:trPr>
          <w:trHeight w:val="345"/>
        </w:trPr>
        <w:tc>
          <w:tcPr>
            <w:tcW w:w="5850" w:type="dxa"/>
            <w:tcBorders>
              <w:top w:val="nil"/>
              <w:left w:val="nil"/>
              <w:bottom w:val="nil"/>
              <w:right w:val="nil"/>
            </w:tcBorders>
            <w:shd w:val="clear" w:color="auto" w:fill="auto"/>
            <w:vAlign w:val="bottom"/>
            <w:hideMark/>
          </w:tcPr>
          <w:p w14:paraId="45021048" w14:textId="0EECD5DF" w:rsidR="00696A71" w:rsidRPr="00696A71" w:rsidRDefault="00696A71" w:rsidP="00696A71">
            <w:pPr>
              <w:rPr>
                <w:rFonts w:ascii="Calibri" w:hAnsi="Calibri" w:cs="Calibri"/>
                <w:color w:val="000000"/>
              </w:rPr>
            </w:pPr>
            <w:r w:rsidRPr="00696A71">
              <w:rPr>
                <w:rFonts w:ascii="Calibri" w:hAnsi="Calibri" w:cs="Calibri"/>
                <w:color w:val="000000"/>
              </w:rPr>
              <w:t xml:space="preserve">Mike Weber (Alternates - Audrey </w:t>
            </w:r>
            <w:proofErr w:type="spellStart"/>
            <w:r w:rsidRPr="00696A71">
              <w:rPr>
                <w:rFonts w:ascii="Calibri" w:hAnsi="Calibri" w:cs="Calibri"/>
                <w:color w:val="000000"/>
              </w:rPr>
              <w:t>Tiberio</w:t>
            </w:r>
            <w:proofErr w:type="spellEnd"/>
            <w:r w:rsidRPr="00696A71">
              <w:rPr>
                <w:rFonts w:ascii="Calibri" w:hAnsi="Calibri" w:cs="Calibri"/>
                <w:color w:val="000000"/>
              </w:rPr>
              <w:t>/Luann Redding</w:t>
            </w:r>
            <w:r w:rsidR="00640745">
              <w:rPr>
                <w:rFonts w:ascii="Calibri" w:hAnsi="Calibri" w:cs="Calibri"/>
                <w:color w:val="000000"/>
              </w:rPr>
              <w:t>)</w:t>
            </w:r>
          </w:p>
        </w:tc>
        <w:tc>
          <w:tcPr>
            <w:tcW w:w="6480" w:type="dxa"/>
            <w:tcBorders>
              <w:top w:val="nil"/>
              <w:left w:val="nil"/>
              <w:bottom w:val="nil"/>
              <w:right w:val="nil"/>
            </w:tcBorders>
            <w:shd w:val="clear" w:color="auto" w:fill="auto"/>
            <w:noWrap/>
            <w:vAlign w:val="bottom"/>
            <w:hideMark/>
          </w:tcPr>
          <w:p w14:paraId="7B3784C7" w14:textId="77777777" w:rsidR="00696A71" w:rsidRPr="00696A71" w:rsidRDefault="00696A71" w:rsidP="00696A71">
            <w:pPr>
              <w:rPr>
                <w:rFonts w:ascii="Calibri" w:hAnsi="Calibri" w:cs="Calibri"/>
                <w:color w:val="000000"/>
              </w:rPr>
            </w:pPr>
            <w:r w:rsidRPr="00696A71">
              <w:rPr>
                <w:rFonts w:ascii="Calibri" w:hAnsi="Calibri" w:cs="Calibri"/>
                <w:color w:val="000000"/>
              </w:rPr>
              <w:t>Public Health Administrator</w:t>
            </w:r>
          </w:p>
        </w:tc>
        <w:tc>
          <w:tcPr>
            <w:tcW w:w="1530" w:type="dxa"/>
            <w:tcBorders>
              <w:top w:val="nil"/>
              <w:left w:val="nil"/>
              <w:bottom w:val="nil"/>
              <w:right w:val="nil"/>
            </w:tcBorders>
            <w:shd w:val="clear" w:color="auto" w:fill="auto"/>
            <w:noWrap/>
            <w:vAlign w:val="bottom"/>
            <w:hideMark/>
          </w:tcPr>
          <w:p w14:paraId="1BEDB258" w14:textId="77777777" w:rsidR="00696A71" w:rsidRPr="00696A71" w:rsidRDefault="00696A71" w:rsidP="00696A71">
            <w:pPr>
              <w:rPr>
                <w:rFonts w:ascii="Calibri" w:hAnsi="Calibri" w:cs="Calibri"/>
                <w:color w:val="000000"/>
              </w:rPr>
            </w:pPr>
            <w:r w:rsidRPr="00696A71">
              <w:rPr>
                <w:rFonts w:ascii="Calibri" w:hAnsi="Calibri" w:cs="Calibri"/>
                <w:color w:val="000000"/>
              </w:rPr>
              <w:t>Josephine</w:t>
            </w:r>
          </w:p>
        </w:tc>
        <w:tc>
          <w:tcPr>
            <w:tcW w:w="270" w:type="dxa"/>
            <w:tcBorders>
              <w:top w:val="nil"/>
              <w:left w:val="nil"/>
              <w:bottom w:val="nil"/>
              <w:right w:val="nil"/>
            </w:tcBorders>
            <w:shd w:val="clear" w:color="auto" w:fill="auto"/>
            <w:noWrap/>
            <w:vAlign w:val="bottom"/>
          </w:tcPr>
          <w:p w14:paraId="08DF8AC0" w14:textId="52E36DEC" w:rsidR="00696A71" w:rsidRPr="00696A71" w:rsidRDefault="00696A71" w:rsidP="00696A71">
            <w:pPr>
              <w:rPr>
                <w:rFonts w:ascii="Calibri" w:hAnsi="Calibri" w:cs="Calibri"/>
                <w:color w:val="0000FF"/>
                <w:u w:val="single"/>
              </w:rPr>
            </w:pPr>
          </w:p>
        </w:tc>
      </w:tr>
      <w:tr w:rsidR="00696A71" w:rsidRPr="00696A71" w14:paraId="70546F53" w14:textId="77777777" w:rsidTr="00D06E8E">
        <w:trPr>
          <w:trHeight w:val="315"/>
        </w:trPr>
        <w:tc>
          <w:tcPr>
            <w:tcW w:w="5850" w:type="dxa"/>
            <w:tcBorders>
              <w:top w:val="nil"/>
              <w:left w:val="nil"/>
              <w:bottom w:val="nil"/>
              <w:right w:val="nil"/>
            </w:tcBorders>
            <w:shd w:val="clear" w:color="auto" w:fill="auto"/>
            <w:noWrap/>
            <w:vAlign w:val="bottom"/>
            <w:hideMark/>
          </w:tcPr>
          <w:p w14:paraId="18EEE152" w14:textId="77777777" w:rsidR="00696A71" w:rsidRPr="00696A71" w:rsidRDefault="00696A71" w:rsidP="00696A71">
            <w:pPr>
              <w:rPr>
                <w:rFonts w:ascii="Calibri" w:hAnsi="Calibri" w:cs="Calibri"/>
                <w:color w:val="000000"/>
              </w:rPr>
            </w:pPr>
            <w:r w:rsidRPr="00696A71">
              <w:rPr>
                <w:rFonts w:ascii="Calibri" w:hAnsi="Calibri" w:cs="Calibri"/>
                <w:color w:val="000000"/>
              </w:rPr>
              <w:t>Ramona Quinn</w:t>
            </w:r>
          </w:p>
        </w:tc>
        <w:tc>
          <w:tcPr>
            <w:tcW w:w="6480" w:type="dxa"/>
            <w:tcBorders>
              <w:top w:val="nil"/>
              <w:left w:val="nil"/>
              <w:bottom w:val="nil"/>
              <w:right w:val="nil"/>
            </w:tcBorders>
            <w:shd w:val="clear" w:color="auto" w:fill="auto"/>
            <w:noWrap/>
            <w:vAlign w:val="bottom"/>
            <w:hideMark/>
          </w:tcPr>
          <w:p w14:paraId="1F46C788" w14:textId="77777777" w:rsidR="00696A71" w:rsidRPr="00696A71" w:rsidRDefault="00696A71" w:rsidP="00696A71">
            <w:pPr>
              <w:rPr>
                <w:rFonts w:ascii="Calibri" w:hAnsi="Calibri" w:cs="Calibri"/>
                <w:color w:val="000000"/>
              </w:rPr>
            </w:pPr>
            <w:r w:rsidRPr="00696A71">
              <w:rPr>
                <w:rFonts w:ascii="Calibri" w:hAnsi="Calibri" w:cs="Calibri"/>
                <w:color w:val="000000"/>
              </w:rPr>
              <w:t>Program Administrator - Environmental Health</w:t>
            </w:r>
          </w:p>
        </w:tc>
        <w:tc>
          <w:tcPr>
            <w:tcW w:w="1530" w:type="dxa"/>
            <w:tcBorders>
              <w:top w:val="nil"/>
              <w:left w:val="nil"/>
              <w:bottom w:val="nil"/>
              <w:right w:val="nil"/>
            </w:tcBorders>
            <w:shd w:val="clear" w:color="auto" w:fill="auto"/>
            <w:noWrap/>
            <w:vAlign w:val="bottom"/>
            <w:hideMark/>
          </w:tcPr>
          <w:p w14:paraId="7961747C" w14:textId="77777777" w:rsidR="00696A71" w:rsidRPr="00696A71" w:rsidRDefault="00696A71" w:rsidP="00696A71">
            <w:pPr>
              <w:rPr>
                <w:rFonts w:ascii="Calibri" w:hAnsi="Calibri" w:cs="Calibri"/>
                <w:color w:val="000000"/>
              </w:rPr>
            </w:pPr>
            <w:r w:rsidRPr="00696A71">
              <w:rPr>
                <w:rFonts w:ascii="Calibri" w:hAnsi="Calibri" w:cs="Calibri"/>
                <w:color w:val="000000"/>
              </w:rPr>
              <w:t>Klamath</w:t>
            </w:r>
          </w:p>
        </w:tc>
        <w:tc>
          <w:tcPr>
            <w:tcW w:w="270" w:type="dxa"/>
            <w:tcBorders>
              <w:top w:val="nil"/>
              <w:left w:val="nil"/>
              <w:bottom w:val="nil"/>
              <w:right w:val="nil"/>
            </w:tcBorders>
            <w:shd w:val="clear" w:color="auto" w:fill="auto"/>
            <w:noWrap/>
            <w:vAlign w:val="bottom"/>
          </w:tcPr>
          <w:p w14:paraId="2ABEAF36" w14:textId="79FCE9BF" w:rsidR="00696A71" w:rsidRPr="00696A71" w:rsidRDefault="00696A71" w:rsidP="00696A71">
            <w:pPr>
              <w:rPr>
                <w:rFonts w:ascii="Calibri" w:hAnsi="Calibri" w:cs="Calibri"/>
                <w:color w:val="0000FF"/>
                <w:u w:val="single"/>
              </w:rPr>
            </w:pPr>
          </w:p>
        </w:tc>
      </w:tr>
      <w:tr w:rsidR="00696A71" w:rsidRPr="00696A71" w14:paraId="57073798" w14:textId="77777777" w:rsidTr="00D06E8E">
        <w:trPr>
          <w:trHeight w:val="315"/>
        </w:trPr>
        <w:tc>
          <w:tcPr>
            <w:tcW w:w="5850" w:type="dxa"/>
            <w:tcBorders>
              <w:top w:val="nil"/>
              <w:left w:val="nil"/>
              <w:bottom w:val="nil"/>
              <w:right w:val="nil"/>
            </w:tcBorders>
            <w:shd w:val="clear" w:color="auto" w:fill="auto"/>
            <w:noWrap/>
            <w:vAlign w:val="bottom"/>
            <w:hideMark/>
          </w:tcPr>
          <w:p w14:paraId="723FB2A5" w14:textId="77777777" w:rsidR="00696A71" w:rsidRPr="00696A71" w:rsidRDefault="00696A71" w:rsidP="00696A71">
            <w:pPr>
              <w:rPr>
                <w:rFonts w:ascii="Calibri" w:hAnsi="Calibri" w:cs="Calibri"/>
                <w:b/>
                <w:bCs/>
                <w:color w:val="000000"/>
              </w:rPr>
            </w:pPr>
            <w:r w:rsidRPr="00696A71">
              <w:rPr>
                <w:rFonts w:ascii="Calibri" w:hAnsi="Calibri" w:cs="Calibri"/>
                <w:b/>
                <w:bCs/>
                <w:color w:val="000000"/>
              </w:rPr>
              <w:t>Selene Jaramillo (Chair)</w:t>
            </w:r>
          </w:p>
        </w:tc>
        <w:tc>
          <w:tcPr>
            <w:tcW w:w="6480" w:type="dxa"/>
            <w:tcBorders>
              <w:top w:val="nil"/>
              <w:left w:val="nil"/>
              <w:bottom w:val="nil"/>
              <w:right w:val="nil"/>
            </w:tcBorders>
            <w:shd w:val="clear" w:color="auto" w:fill="auto"/>
            <w:noWrap/>
            <w:vAlign w:val="bottom"/>
            <w:hideMark/>
          </w:tcPr>
          <w:p w14:paraId="10B54893" w14:textId="77777777" w:rsidR="00696A71" w:rsidRPr="00696A71" w:rsidRDefault="00696A71" w:rsidP="00696A71">
            <w:pPr>
              <w:rPr>
                <w:rFonts w:ascii="Calibri" w:hAnsi="Calibri" w:cs="Calibri"/>
                <w:color w:val="000000"/>
              </w:rPr>
            </w:pPr>
            <w:r w:rsidRPr="00696A71">
              <w:rPr>
                <w:rFonts w:ascii="Calibri" w:hAnsi="Calibri" w:cs="Calibri"/>
                <w:color w:val="000000"/>
              </w:rPr>
              <w:t>PHEP Coordinator</w:t>
            </w:r>
          </w:p>
        </w:tc>
        <w:tc>
          <w:tcPr>
            <w:tcW w:w="1530" w:type="dxa"/>
            <w:tcBorders>
              <w:top w:val="nil"/>
              <w:left w:val="nil"/>
              <w:bottom w:val="nil"/>
              <w:right w:val="nil"/>
            </w:tcBorders>
            <w:shd w:val="clear" w:color="auto" w:fill="auto"/>
            <w:noWrap/>
            <w:vAlign w:val="bottom"/>
            <w:hideMark/>
          </w:tcPr>
          <w:p w14:paraId="15ADE0C8" w14:textId="77777777" w:rsidR="00696A71" w:rsidRPr="00696A71" w:rsidRDefault="00696A71" w:rsidP="00696A71">
            <w:pPr>
              <w:rPr>
                <w:rFonts w:ascii="Calibri" w:hAnsi="Calibri" w:cs="Calibri"/>
                <w:color w:val="000000"/>
              </w:rPr>
            </w:pPr>
            <w:r w:rsidRPr="00696A71">
              <w:rPr>
                <w:rFonts w:ascii="Calibri" w:hAnsi="Calibri" w:cs="Calibri"/>
                <w:color w:val="000000"/>
              </w:rPr>
              <w:t>Lane</w:t>
            </w:r>
          </w:p>
        </w:tc>
        <w:tc>
          <w:tcPr>
            <w:tcW w:w="270" w:type="dxa"/>
            <w:tcBorders>
              <w:top w:val="nil"/>
              <w:left w:val="nil"/>
              <w:bottom w:val="nil"/>
              <w:right w:val="nil"/>
            </w:tcBorders>
            <w:shd w:val="clear" w:color="auto" w:fill="auto"/>
            <w:noWrap/>
            <w:vAlign w:val="bottom"/>
          </w:tcPr>
          <w:p w14:paraId="4A952708" w14:textId="76A03D9E" w:rsidR="00696A71" w:rsidRPr="00696A71" w:rsidRDefault="00696A71" w:rsidP="00696A71">
            <w:pPr>
              <w:rPr>
                <w:rFonts w:ascii="Calibri" w:hAnsi="Calibri" w:cs="Calibri"/>
                <w:color w:val="0000FF"/>
                <w:u w:val="single"/>
              </w:rPr>
            </w:pPr>
          </w:p>
        </w:tc>
      </w:tr>
      <w:tr w:rsidR="00696A71" w:rsidRPr="00696A71" w14:paraId="0E060EC3" w14:textId="77777777" w:rsidTr="00D06E8E">
        <w:trPr>
          <w:trHeight w:val="315"/>
        </w:trPr>
        <w:tc>
          <w:tcPr>
            <w:tcW w:w="5850" w:type="dxa"/>
            <w:tcBorders>
              <w:top w:val="nil"/>
              <w:left w:val="nil"/>
              <w:bottom w:val="nil"/>
              <w:right w:val="nil"/>
            </w:tcBorders>
            <w:shd w:val="clear" w:color="auto" w:fill="auto"/>
            <w:noWrap/>
            <w:vAlign w:val="bottom"/>
            <w:hideMark/>
          </w:tcPr>
          <w:p w14:paraId="4AECAC51" w14:textId="2AB1A49F" w:rsidR="00696A71" w:rsidRPr="00696A71" w:rsidRDefault="00696A71" w:rsidP="00696A71">
            <w:pPr>
              <w:rPr>
                <w:rFonts w:ascii="Calibri" w:hAnsi="Calibri" w:cs="Calibri"/>
                <w:color w:val="000000"/>
              </w:rPr>
            </w:pPr>
            <w:r w:rsidRPr="00696A71">
              <w:rPr>
                <w:rFonts w:ascii="Calibri" w:hAnsi="Calibri" w:cs="Calibri"/>
                <w:color w:val="000000"/>
              </w:rPr>
              <w:t xml:space="preserve">Jenny </w:t>
            </w:r>
            <w:proofErr w:type="spellStart"/>
            <w:r w:rsidRPr="00696A71">
              <w:rPr>
                <w:rFonts w:ascii="Calibri" w:hAnsi="Calibri" w:cs="Calibri"/>
                <w:color w:val="000000"/>
              </w:rPr>
              <w:t>Demaris</w:t>
            </w:r>
            <w:proofErr w:type="spellEnd"/>
            <w:r w:rsidR="00D80FFA">
              <w:rPr>
                <w:rFonts w:ascii="Calibri" w:hAnsi="Calibri" w:cs="Calibri"/>
                <w:color w:val="000000"/>
              </w:rPr>
              <w:t xml:space="preserve"> (Alternate – Samantha Buckley)</w:t>
            </w:r>
          </w:p>
        </w:tc>
        <w:tc>
          <w:tcPr>
            <w:tcW w:w="6480" w:type="dxa"/>
            <w:tcBorders>
              <w:top w:val="nil"/>
              <w:left w:val="nil"/>
              <w:bottom w:val="nil"/>
              <w:right w:val="nil"/>
            </w:tcBorders>
            <w:shd w:val="clear" w:color="auto" w:fill="auto"/>
            <w:noWrap/>
            <w:vAlign w:val="bottom"/>
            <w:hideMark/>
          </w:tcPr>
          <w:p w14:paraId="749B810E" w14:textId="77777777" w:rsidR="00696A71" w:rsidRPr="00696A71" w:rsidRDefault="00696A71" w:rsidP="00696A71">
            <w:pPr>
              <w:rPr>
                <w:rFonts w:ascii="Calibri" w:hAnsi="Calibri" w:cs="Calibri"/>
                <w:color w:val="000000"/>
              </w:rPr>
            </w:pPr>
            <w:r w:rsidRPr="00696A71">
              <w:rPr>
                <w:rFonts w:ascii="Calibri" w:hAnsi="Calibri" w:cs="Calibri"/>
                <w:color w:val="000000"/>
              </w:rPr>
              <w:t>PHEP Coordinator/Emergency Manager</w:t>
            </w:r>
          </w:p>
        </w:tc>
        <w:tc>
          <w:tcPr>
            <w:tcW w:w="1530" w:type="dxa"/>
            <w:tcBorders>
              <w:top w:val="nil"/>
              <w:left w:val="nil"/>
              <w:bottom w:val="nil"/>
              <w:right w:val="nil"/>
            </w:tcBorders>
            <w:shd w:val="clear" w:color="auto" w:fill="auto"/>
            <w:noWrap/>
            <w:vAlign w:val="bottom"/>
            <w:hideMark/>
          </w:tcPr>
          <w:p w14:paraId="0CB2E9EE" w14:textId="77777777" w:rsidR="00696A71" w:rsidRPr="00696A71" w:rsidRDefault="00696A71" w:rsidP="00696A71">
            <w:pPr>
              <w:rPr>
                <w:rFonts w:ascii="Calibri" w:hAnsi="Calibri" w:cs="Calibri"/>
                <w:color w:val="000000"/>
              </w:rPr>
            </w:pPr>
            <w:r w:rsidRPr="00696A71">
              <w:rPr>
                <w:rFonts w:ascii="Calibri" w:hAnsi="Calibri" w:cs="Calibri"/>
                <w:color w:val="000000"/>
              </w:rPr>
              <w:t>Lincoln</w:t>
            </w:r>
          </w:p>
        </w:tc>
        <w:tc>
          <w:tcPr>
            <w:tcW w:w="270" w:type="dxa"/>
            <w:tcBorders>
              <w:top w:val="nil"/>
              <w:left w:val="nil"/>
              <w:bottom w:val="nil"/>
              <w:right w:val="nil"/>
            </w:tcBorders>
            <w:shd w:val="clear" w:color="auto" w:fill="auto"/>
            <w:noWrap/>
            <w:vAlign w:val="bottom"/>
          </w:tcPr>
          <w:p w14:paraId="46C4FC0B" w14:textId="7C68D2B3" w:rsidR="00696A71" w:rsidRPr="00696A71" w:rsidRDefault="00696A71" w:rsidP="00696A71">
            <w:pPr>
              <w:rPr>
                <w:rFonts w:ascii="Calibri" w:hAnsi="Calibri" w:cs="Calibri"/>
                <w:color w:val="0000FF"/>
                <w:u w:val="single"/>
              </w:rPr>
            </w:pPr>
          </w:p>
        </w:tc>
      </w:tr>
      <w:tr w:rsidR="00696A71" w:rsidRPr="00696A71" w14:paraId="32AE4379" w14:textId="77777777" w:rsidTr="00D06E8E">
        <w:trPr>
          <w:trHeight w:val="315"/>
        </w:trPr>
        <w:tc>
          <w:tcPr>
            <w:tcW w:w="5850" w:type="dxa"/>
            <w:tcBorders>
              <w:top w:val="nil"/>
              <w:left w:val="nil"/>
              <w:bottom w:val="nil"/>
              <w:right w:val="nil"/>
            </w:tcBorders>
            <w:shd w:val="clear" w:color="auto" w:fill="auto"/>
            <w:noWrap/>
            <w:vAlign w:val="bottom"/>
            <w:hideMark/>
          </w:tcPr>
          <w:p w14:paraId="1970FD5F" w14:textId="77777777" w:rsidR="00696A71" w:rsidRPr="00696A71" w:rsidRDefault="00696A71" w:rsidP="00696A71">
            <w:pPr>
              <w:rPr>
                <w:rFonts w:ascii="Calibri" w:hAnsi="Calibri" w:cs="Calibri"/>
                <w:color w:val="000000"/>
              </w:rPr>
            </w:pPr>
            <w:r w:rsidRPr="00696A71">
              <w:rPr>
                <w:rFonts w:ascii="Calibri" w:hAnsi="Calibri" w:cs="Calibri"/>
                <w:color w:val="000000"/>
              </w:rPr>
              <w:t xml:space="preserve">John </w:t>
            </w:r>
            <w:proofErr w:type="spellStart"/>
            <w:r w:rsidRPr="00696A71">
              <w:rPr>
                <w:rFonts w:ascii="Calibri" w:hAnsi="Calibri" w:cs="Calibri"/>
                <w:color w:val="000000"/>
              </w:rPr>
              <w:t>Schmiedl</w:t>
            </w:r>
            <w:proofErr w:type="spellEnd"/>
          </w:p>
        </w:tc>
        <w:tc>
          <w:tcPr>
            <w:tcW w:w="6480" w:type="dxa"/>
            <w:tcBorders>
              <w:top w:val="nil"/>
              <w:left w:val="nil"/>
              <w:bottom w:val="nil"/>
              <w:right w:val="nil"/>
            </w:tcBorders>
            <w:shd w:val="clear" w:color="auto" w:fill="auto"/>
            <w:noWrap/>
            <w:vAlign w:val="bottom"/>
            <w:hideMark/>
          </w:tcPr>
          <w:p w14:paraId="1EB4F7A3" w14:textId="77777777" w:rsidR="00696A71" w:rsidRPr="00696A71" w:rsidRDefault="00696A71" w:rsidP="00696A71">
            <w:pPr>
              <w:rPr>
                <w:rFonts w:ascii="Calibri" w:hAnsi="Calibri" w:cs="Calibri"/>
                <w:color w:val="000000"/>
              </w:rPr>
            </w:pPr>
            <w:r w:rsidRPr="00696A71">
              <w:rPr>
                <w:rFonts w:ascii="Calibri" w:hAnsi="Calibri" w:cs="Calibri"/>
                <w:color w:val="000000"/>
              </w:rPr>
              <w:t>PHEP Coordinator</w:t>
            </w:r>
          </w:p>
        </w:tc>
        <w:tc>
          <w:tcPr>
            <w:tcW w:w="1530" w:type="dxa"/>
            <w:tcBorders>
              <w:top w:val="nil"/>
              <w:left w:val="nil"/>
              <w:bottom w:val="nil"/>
              <w:right w:val="nil"/>
            </w:tcBorders>
            <w:shd w:val="clear" w:color="auto" w:fill="auto"/>
            <w:noWrap/>
            <w:vAlign w:val="bottom"/>
            <w:hideMark/>
          </w:tcPr>
          <w:p w14:paraId="1F8CDEB1" w14:textId="77777777" w:rsidR="00696A71" w:rsidRPr="00696A71" w:rsidRDefault="00696A71" w:rsidP="00696A71">
            <w:pPr>
              <w:rPr>
                <w:rFonts w:ascii="Calibri" w:hAnsi="Calibri" w:cs="Calibri"/>
                <w:color w:val="000000"/>
              </w:rPr>
            </w:pPr>
            <w:r w:rsidRPr="00696A71">
              <w:rPr>
                <w:rFonts w:ascii="Calibri" w:hAnsi="Calibri" w:cs="Calibri"/>
                <w:color w:val="000000"/>
              </w:rPr>
              <w:t>Marion</w:t>
            </w:r>
          </w:p>
        </w:tc>
        <w:tc>
          <w:tcPr>
            <w:tcW w:w="270" w:type="dxa"/>
            <w:tcBorders>
              <w:top w:val="nil"/>
              <w:left w:val="nil"/>
              <w:bottom w:val="nil"/>
              <w:right w:val="nil"/>
            </w:tcBorders>
            <w:shd w:val="clear" w:color="auto" w:fill="auto"/>
            <w:noWrap/>
            <w:vAlign w:val="bottom"/>
          </w:tcPr>
          <w:p w14:paraId="7A47E1CC" w14:textId="5C682A6A" w:rsidR="00696A71" w:rsidRPr="00696A71" w:rsidRDefault="00696A71" w:rsidP="00696A71">
            <w:pPr>
              <w:rPr>
                <w:rFonts w:ascii="Calibri" w:hAnsi="Calibri" w:cs="Calibri"/>
                <w:color w:val="0000FF"/>
                <w:u w:val="single"/>
              </w:rPr>
            </w:pPr>
          </w:p>
        </w:tc>
      </w:tr>
      <w:tr w:rsidR="00696A71" w:rsidRPr="00696A71" w14:paraId="5AE08E16" w14:textId="77777777" w:rsidTr="00D06E8E">
        <w:trPr>
          <w:trHeight w:val="315"/>
        </w:trPr>
        <w:tc>
          <w:tcPr>
            <w:tcW w:w="5850" w:type="dxa"/>
            <w:tcBorders>
              <w:top w:val="nil"/>
              <w:left w:val="nil"/>
              <w:bottom w:val="nil"/>
              <w:right w:val="nil"/>
            </w:tcBorders>
            <w:shd w:val="clear" w:color="auto" w:fill="auto"/>
            <w:noWrap/>
            <w:vAlign w:val="bottom"/>
            <w:hideMark/>
          </w:tcPr>
          <w:p w14:paraId="625F563E" w14:textId="77777777" w:rsidR="00696A71" w:rsidRPr="00696A71" w:rsidRDefault="00696A71" w:rsidP="00696A71">
            <w:pPr>
              <w:rPr>
                <w:rFonts w:ascii="Calibri" w:hAnsi="Calibri" w:cs="Calibri"/>
                <w:color w:val="000000"/>
              </w:rPr>
            </w:pPr>
            <w:r w:rsidRPr="00696A71">
              <w:rPr>
                <w:rFonts w:ascii="Calibri" w:hAnsi="Calibri" w:cs="Calibri"/>
                <w:color w:val="000000"/>
              </w:rPr>
              <w:t xml:space="preserve">Aaron </w:t>
            </w:r>
            <w:proofErr w:type="spellStart"/>
            <w:r w:rsidRPr="00696A71">
              <w:rPr>
                <w:rFonts w:ascii="Calibri" w:hAnsi="Calibri" w:cs="Calibri"/>
                <w:color w:val="000000"/>
              </w:rPr>
              <w:t>Monnig</w:t>
            </w:r>
            <w:proofErr w:type="spellEnd"/>
          </w:p>
        </w:tc>
        <w:tc>
          <w:tcPr>
            <w:tcW w:w="6480" w:type="dxa"/>
            <w:tcBorders>
              <w:top w:val="nil"/>
              <w:left w:val="nil"/>
              <w:bottom w:val="nil"/>
              <w:right w:val="nil"/>
            </w:tcBorders>
            <w:shd w:val="clear" w:color="auto" w:fill="auto"/>
            <w:noWrap/>
            <w:vAlign w:val="bottom"/>
            <w:hideMark/>
          </w:tcPr>
          <w:p w14:paraId="7E7C67D4" w14:textId="77777777" w:rsidR="00696A71" w:rsidRPr="00696A71" w:rsidRDefault="00696A71" w:rsidP="00696A71">
            <w:pPr>
              <w:rPr>
                <w:rFonts w:ascii="Calibri" w:hAnsi="Calibri" w:cs="Calibri"/>
                <w:color w:val="000000"/>
              </w:rPr>
            </w:pPr>
            <w:r w:rsidRPr="00696A71">
              <w:rPr>
                <w:rFonts w:ascii="Calibri" w:hAnsi="Calibri" w:cs="Calibri"/>
                <w:color w:val="000000"/>
              </w:rPr>
              <w:t>Health Officer Operations Manager</w:t>
            </w:r>
          </w:p>
        </w:tc>
        <w:tc>
          <w:tcPr>
            <w:tcW w:w="1530" w:type="dxa"/>
            <w:tcBorders>
              <w:top w:val="nil"/>
              <w:left w:val="nil"/>
              <w:bottom w:val="nil"/>
              <w:right w:val="nil"/>
            </w:tcBorders>
            <w:shd w:val="clear" w:color="auto" w:fill="auto"/>
            <w:noWrap/>
            <w:vAlign w:val="bottom"/>
            <w:hideMark/>
          </w:tcPr>
          <w:p w14:paraId="05A83205" w14:textId="77777777" w:rsidR="00696A71" w:rsidRPr="00696A71" w:rsidRDefault="00696A71" w:rsidP="00696A71">
            <w:pPr>
              <w:rPr>
                <w:rFonts w:ascii="Calibri" w:hAnsi="Calibri" w:cs="Calibri"/>
                <w:color w:val="000000"/>
              </w:rPr>
            </w:pPr>
            <w:r w:rsidRPr="00696A71">
              <w:rPr>
                <w:rFonts w:ascii="Calibri" w:hAnsi="Calibri" w:cs="Calibri"/>
                <w:color w:val="000000"/>
              </w:rPr>
              <w:t>Multnomah</w:t>
            </w:r>
          </w:p>
        </w:tc>
        <w:tc>
          <w:tcPr>
            <w:tcW w:w="270" w:type="dxa"/>
            <w:tcBorders>
              <w:top w:val="nil"/>
              <w:left w:val="nil"/>
              <w:bottom w:val="nil"/>
              <w:right w:val="nil"/>
            </w:tcBorders>
            <w:shd w:val="clear" w:color="auto" w:fill="auto"/>
            <w:noWrap/>
            <w:vAlign w:val="bottom"/>
          </w:tcPr>
          <w:p w14:paraId="2093A2FD" w14:textId="23301B6C" w:rsidR="00696A71" w:rsidRPr="00696A71" w:rsidRDefault="00696A71" w:rsidP="00696A71">
            <w:pPr>
              <w:rPr>
                <w:rFonts w:ascii="Calibri" w:hAnsi="Calibri" w:cs="Calibri"/>
                <w:color w:val="0000FF"/>
                <w:u w:val="single"/>
              </w:rPr>
            </w:pPr>
          </w:p>
        </w:tc>
      </w:tr>
      <w:tr w:rsidR="00696A71" w:rsidRPr="00696A71" w14:paraId="502D4041" w14:textId="77777777" w:rsidTr="00D06E8E">
        <w:trPr>
          <w:trHeight w:val="330"/>
        </w:trPr>
        <w:tc>
          <w:tcPr>
            <w:tcW w:w="5850" w:type="dxa"/>
            <w:tcBorders>
              <w:top w:val="nil"/>
              <w:left w:val="nil"/>
              <w:bottom w:val="nil"/>
              <w:right w:val="nil"/>
            </w:tcBorders>
            <w:shd w:val="clear" w:color="auto" w:fill="auto"/>
            <w:noWrap/>
            <w:vAlign w:val="bottom"/>
            <w:hideMark/>
          </w:tcPr>
          <w:p w14:paraId="73B7DB73" w14:textId="77777777" w:rsidR="00696A71" w:rsidRPr="00696A71" w:rsidRDefault="00696A71" w:rsidP="00696A71">
            <w:pPr>
              <w:rPr>
                <w:rFonts w:ascii="Calibri" w:hAnsi="Calibri" w:cs="Calibri"/>
                <w:color w:val="000000"/>
              </w:rPr>
            </w:pPr>
            <w:r w:rsidRPr="00696A71">
              <w:rPr>
                <w:rFonts w:ascii="Calibri" w:hAnsi="Calibri" w:cs="Calibri"/>
                <w:color w:val="000000"/>
              </w:rPr>
              <w:t>Adrienne Donner (Alternate - Jack Nuttall)</w:t>
            </w:r>
          </w:p>
        </w:tc>
        <w:tc>
          <w:tcPr>
            <w:tcW w:w="6480" w:type="dxa"/>
            <w:tcBorders>
              <w:top w:val="nil"/>
              <w:left w:val="nil"/>
              <w:bottom w:val="nil"/>
              <w:right w:val="nil"/>
            </w:tcBorders>
            <w:shd w:val="clear" w:color="auto" w:fill="auto"/>
            <w:noWrap/>
            <w:vAlign w:val="bottom"/>
            <w:hideMark/>
          </w:tcPr>
          <w:p w14:paraId="6F6AB579" w14:textId="77777777" w:rsidR="00696A71" w:rsidRPr="00696A71" w:rsidRDefault="00696A71" w:rsidP="00696A71">
            <w:pPr>
              <w:rPr>
                <w:rFonts w:ascii="Calibri" w:hAnsi="Calibri" w:cs="Calibri"/>
                <w:color w:val="000000"/>
              </w:rPr>
            </w:pPr>
            <w:r w:rsidRPr="00696A71">
              <w:rPr>
                <w:rFonts w:ascii="Calibri" w:hAnsi="Calibri" w:cs="Calibri"/>
                <w:color w:val="000000"/>
              </w:rPr>
              <w:t>PH Program Supervisor (PHEP)/PHEP and EMS Coordinator</w:t>
            </w:r>
          </w:p>
        </w:tc>
        <w:tc>
          <w:tcPr>
            <w:tcW w:w="1530" w:type="dxa"/>
            <w:tcBorders>
              <w:top w:val="nil"/>
              <w:left w:val="nil"/>
              <w:bottom w:val="nil"/>
              <w:right w:val="nil"/>
            </w:tcBorders>
            <w:shd w:val="clear" w:color="auto" w:fill="auto"/>
            <w:noWrap/>
            <w:vAlign w:val="bottom"/>
            <w:hideMark/>
          </w:tcPr>
          <w:p w14:paraId="6BC0D5F8" w14:textId="77777777" w:rsidR="00696A71" w:rsidRPr="00696A71" w:rsidRDefault="00696A71" w:rsidP="00696A71">
            <w:pPr>
              <w:rPr>
                <w:rFonts w:ascii="Calibri" w:hAnsi="Calibri" w:cs="Calibri"/>
                <w:color w:val="000000"/>
              </w:rPr>
            </w:pPr>
            <w:r w:rsidRPr="00696A71">
              <w:rPr>
                <w:rFonts w:ascii="Calibri" w:hAnsi="Calibri" w:cs="Calibri"/>
                <w:color w:val="000000"/>
              </w:rPr>
              <w:t>Washington</w:t>
            </w:r>
          </w:p>
        </w:tc>
        <w:tc>
          <w:tcPr>
            <w:tcW w:w="270" w:type="dxa"/>
            <w:tcBorders>
              <w:top w:val="nil"/>
              <w:left w:val="nil"/>
              <w:bottom w:val="nil"/>
              <w:right w:val="nil"/>
            </w:tcBorders>
            <w:shd w:val="clear" w:color="auto" w:fill="auto"/>
            <w:noWrap/>
            <w:vAlign w:val="bottom"/>
          </w:tcPr>
          <w:p w14:paraId="5FDD8467" w14:textId="0798BBD4" w:rsidR="00696A71" w:rsidRPr="00696A71" w:rsidRDefault="00696A71" w:rsidP="00696A71">
            <w:pPr>
              <w:rPr>
                <w:rFonts w:ascii="Calibri" w:hAnsi="Calibri" w:cs="Calibri"/>
                <w:color w:val="0000FF"/>
                <w:u w:val="single"/>
              </w:rPr>
            </w:pPr>
          </w:p>
        </w:tc>
      </w:tr>
      <w:tr w:rsidR="00696A71" w:rsidRPr="00696A71" w14:paraId="73570140" w14:textId="77777777" w:rsidTr="00D06E8E">
        <w:trPr>
          <w:trHeight w:val="315"/>
        </w:trPr>
        <w:tc>
          <w:tcPr>
            <w:tcW w:w="5850" w:type="dxa"/>
            <w:tcBorders>
              <w:top w:val="nil"/>
              <w:left w:val="nil"/>
              <w:bottom w:val="nil"/>
              <w:right w:val="nil"/>
            </w:tcBorders>
            <w:shd w:val="clear" w:color="auto" w:fill="auto"/>
            <w:noWrap/>
            <w:vAlign w:val="bottom"/>
            <w:hideMark/>
          </w:tcPr>
          <w:p w14:paraId="7306D979" w14:textId="77777777" w:rsidR="00696A71" w:rsidRPr="00696A71" w:rsidRDefault="00696A71" w:rsidP="00696A71">
            <w:pPr>
              <w:rPr>
                <w:rFonts w:ascii="Calibri" w:hAnsi="Calibri" w:cs="Calibri"/>
                <w:color w:val="000000"/>
              </w:rPr>
            </w:pPr>
            <w:r w:rsidRPr="00696A71">
              <w:rPr>
                <w:rFonts w:ascii="Calibri" w:hAnsi="Calibri" w:cs="Calibri"/>
                <w:color w:val="000000"/>
              </w:rPr>
              <w:t>Karen Woods</w:t>
            </w:r>
          </w:p>
        </w:tc>
        <w:tc>
          <w:tcPr>
            <w:tcW w:w="6480" w:type="dxa"/>
            <w:tcBorders>
              <w:top w:val="nil"/>
              <w:left w:val="nil"/>
              <w:bottom w:val="nil"/>
              <w:right w:val="nil"/>
            </w:tcBorders>
            <w:shd w:val="clear" w:color="auto" w:fill="auto"/>
            <w:noWrap/>
            <w:vAlign w:val="bottom"/>
            <w:hideMark/>
          </w:tcPr>
          <w:p w14:paraId="68D1EB52" w14:textId="77777777" w:rsidR="00696A71" w:rsidRPr="00696A71" w:rsidRDefault="00696A71" w:rsidP="00696A71">
            <w:pPr>
              <w:rPr>
                <w:rFonts w:ascii="Calibri" w:hAnsi="Calibri" w:cs="Calibri"/>
                <w:color w:val="000000"/>
              </w:rPr>
            </w:pPr>
            <w:r w:rsidRPr="00696A71">
              <w:rPr>
                <w:rFonts w:ascii="Calibri" w:hAnsi="Calibri" w:cs="Calibri"/>
                <w:color w:val="000000"/>
              </w:rPr>
              <w:t>Program Coordinator</w:t>
            </w:r>
          </w:p>
        </w:tc>
        <w:tc>
          <w:tcPr>
            <w:tcW w:w="1530" w:type="dxa"/>
            <w:tcBorders>
              <w:top w:val="nil"/>
              <w:left w:val="nil"/>
              <w:bottom w:val="nil"/>
              <w:right w:val="nil"/>
            </w:tcBorders>
            <w:shd w:val="clear" w:color="auto" w:fill="auto"/>
            <w:noWrap/>
            <w:vAlign w:val="bottom"/>
            <w:hideMark/>
          </w:tcPr>
          <w:p w14:paraId="583D8613" w14:textId="77777777" w:rsidR="00696A71" w:rsidRPr="00696A71" w:rsidRDefault="00696A71" w:rsidP="00696A71">
            <w:pPr>
              <w:rPr>
                <w:rFonts w:ascii="Calibri" w:hAnsi="Calibri" w:cs="Calibri"/>
                <w:color w:val="000000"/>
              </w:rPr>
            </w:pPr>
            <w:r w:rsidRPr="00696A71">
              <w:rPr>
                <w:rFonts w:ascii="Calibri" w:hAnsi="Calibri" w:cs="Calibri"/>
                <w:color w:val="000000"/>
              </w:rPr>
              <w:t>Wheeler</w:t>
            </w:r>
          </w:p>
        </w:tc>
        <w:tc>
          <w:tcPr>
            <w:tcW w:w="270" w:type="dxa"/>
            <w:tcBorders>
              <w:top w:val="nil"/>
              <w:left w:val="nil"/>
              <w:bottom w:val="nil"/>
              <w:right w:val="nil"/>
            </w:tcBorders>
            <w:shd w:val="clear" w:color="auto" w:fill="auto"/>
            <w:noWrap/>
            <w:vAlign w:val="bottom"/>
          </w:tcPr>
          <w:p w14:paraId="4B4D6636" w14:textId="096A7355" w:rsidR="00696A71" w:rsidRPr="00696A71" w:rsidRDefault="00696A71" w:rsidP="00696A71">
            <w:pPr>
              <w:rPr>
                <w:rFonts w:ascii="Calibri" w:hAnsi="Calibri" w:cs="Calibri"/>
                <w:color w:val="0000FF"/>
                <w:u w:val="single"/>
              </w:rPr>
            </w:pPr>
          </w:p>
        </w:tc>
      </w:tr>
      <w:tr w:rsidR="00696A71" w:rsidRPr="00696A71" w14:paraId="1D7BB060" w14:textId="77777777" w:rsidTr="00D06E8E">
        <w:trPr>
          <w:trHeight w:val="315"/>
        </w:trPr>
        <w:tc>
          <w:tcPr>
            <w:tcW w:w="5850" w:type="dxa"/>
            <w:tcBorders>
              <w:top w:val="nil"/>
              <w:left w:val="nil"/>
              <w:bottom w:val="nil"/>
              <w:right w:val="nil"/>
            </w:tcBorders>
            <w:shd w:val="clear" w:color="auto" w:fill="auto"/>
            <w:noWrap/>
            <w:vAlign w:val="bottom"/>
            <w:hideMark/>
          </w:tcPr>
          <w:p w14:paraId="6BD7FA12" w14:textId="77777777" w:rsidR="00696A71" w:rsidRPr="00696A71" w:rsidRDefault="00696A71" w:rsidP="00696A71">
            <w:pPr>
              <w:rPr>
                <w:rFonts w:ascii="Calibri" w:hAnsi="Calibri" w:cs="Calibri"/>
                <w:color w:val="000000"/>
              </w:rPr>
            </w:pPr>
            <w:r w:rsidRPr="00696A71">
              <w:rPr>
                <w:rFonts w:ascii="Calibri" w:hAnsi="Calibri" w:cs="Calibri"/>
                <w:color w:val="000000"/>
              </w:rPr>
              <w:t>Christina Baumann</w:t>
            </w:r>
          </w:p>
        </w:tc>
        <w:tc>
          <w:tcPr>
            <w:tcW w:w="6480" w:type="dxa"/>
            <w:tcBorders>
              <w:top w:val="nil"/>
              <w:left w:val="nil"/>
              <w:bottom w:val="nil"/>
              <w:right w:val="nil"/>
            </w:tcBorders>
            <w:shd w:val="clear" w:color="auto" w:fill="auto"/>
            <w:noWrap/>
            <w:vAlign w:val="bottom"/>
            <w:hideMark/>
          </w:tcPr>
          <w:p w14:paraId="57A16E43" w14:textId="77777777" w:rsidR="00696A71" w:rsidRPr="00696A71" w:rsidRDefault="00696A71" w:rsidP="00696A71">
            <w:pPr>
              <w:rPr>
                <w:rFonts w:ascii="Calibri" w:hAnsi="Calibri" w:cs="Calibri"/>
                <w:color w:val="000000"/>
              </w:rPr>
            </w:pPr>
            <w:r w:rsidRPr="00696A71">
              <w:rPr>
                <w:rFonts w:ascii="Calibri" w:hAnsi="Calibri" w:cs="Calibri"/>
                <w:color w:val="000000"/>
              </w:rPr>
              <w:t>Health Officer</w:t>
            </w:r>
          </w:p>
        </w:tc>
        <w:tc>
          <w:tcPr>
            <w:tcW w:w="1530" w:type="dxa"/>
            <w:tcBorders>
              <w:top w:val="nil"/>
              <w:left w:val="nil"/>
              <w:bottom w:val="nil"/>
              <w:right w:val="nil"/>
            </w:tcBorders>
            <w:shd w:val="clear" w:color="auto" w:fill="auto"/>
            <w:noWrap/>
            <w:vAlign w:val="bottom"/>
            <w:hideMark/>
          </w:tcPr>
          <w:p w14:paraId="670FE591" w14:textId="77777777" w:rsidR="00696A71" w:rsidRPr="00696A71" w:rsidRDefault="00696A71" w:rsidP="00696A71">
            <w:pPr>
              <w:rPr>
                <w:rFonts w:ascii="Calibri" w:hAnsi="Calibri" w:cs="Calibri"/>
                <w:color w:val="000000"/>
              </w:rPr>
            </w:pPr>
            <w:r w:rsidRPr="00696A71">
              <w:rPr>
                <w:rFonts w:ascii="Calibri" w:hAnsi="Calibri" w:cs="Calibri"/>
                <w:color w:val="000000"/>
              </w:rPr>
              <w:t>HO Rep</w:t>
            </w:r>
          </w:p>
        </w:tc>
        <w:tc>
          <w:tcPr>
            <w:tcW w:w="270" w:type="dxa"/>
            <w:tcBorders>
              <w:top w:val="nil"/>
              <w:left w:val="nil"/>
              <w:bottom w:val="nil"/>
              <w:right w:val="nil"/>
            </w:tcBorders>
            <w:shd w:val="clear" w:color="auto" w:fill="auto"/>
            <w:noWrap/>
            <w:vAlign w:val="bottom"/>
          </w:tcPr>
          <w:p w14:paraId="67E6D4B9" w14:textId="53D74A03" w:rsidR="00696A71" w:rsidRPr="00696A71" w:rsidRDefault="00696A71" w:rsidP="00696A71">
            <w:pPr>
              <w:rPr>
                <w:rFonts w:ascii="Calibri" w:hAnsi="Calibri" w:cs="Calibri"/>
                <w:color w:val="0000FF"/>
                <w:u w:val="single"/>
              </w:rPr>
            </w:pPr>
          </w:p>
        </w:tc>
      </w:tr>
      <w:tr w:rsidR="00696A71" w:rsidRPr="00696A71" w14:paraId="38DFF17E" w14:textId="77777777" w:rsidTr="00D06E8E">
        <w:trPr>
          <w:trHeight w:val="315"/>
        </w:trPr>
        <w:tc>
          <w:tcPr>
            <w:tcW w:w="5850" w:type="dxa"/>
            <w:tcBorders>
              <w:top w:val="nil"/>
              <w:left w:val="nil"/>
              <w:bottom w:val="nil"/>
              <w:right w:val="nil"/>
            </w:tcBorders>
            <w:shd w:val="clear" w:color="000000" w:fill="E4DFEC"/>
            <w:noWrap/>
            <w:vAlign w:val="bottom"/>
            <w:hideMark/>
          </w:tcPr>
          <w:p w14:paraId="2D2A0D52" w14:textId="77777777" w:rsidR="00696A71" w:rsidRPr="00696A71" w:rsidRDefault="00696A71" w:rsidP="00696A71">
            <w:pPr>
              <w:rPr>
                <w:rFonts w:ascii="Calibri" w:hAnsi="Calibri" w:cs="Calibri"/>
                <w:color w:val="000000"/>
              </w:rPr>
            </w:pPr>
            <w:r w:rsidRPr="00696A71">
              <w:rPr>
                <w:rFonts w:ascii="Calibri" w:hAnsi="Calibri" w:cs="Calibri"/>
                <w:color w:val="000000"/>
              </w:rPr>
              <w:t>Sarah Barnard</w:t>
            </w:r>
          </w:p>
        </w:tc>
        <w:tc>
          <w:tcPr>
            <w:tcW w:w="6480" w:type="dxa"/>
            <w:tcBorders>
              <w:top w:val="nil"/>
              <w:left w:val="nil"/>
              <w:bottom w:val="nil"/>
              <w:right w:val="nil"/>
            </w:tcBorders>
            <w:shd w:val="clear" w:color="000000" w:fill="E4DFEC"/>
            <w:noWrap/>
            <w:vAlign w:val="bottom"/>
            <w:hideMark/>
          </w:tcPr>
          <w:p w14:paraId="414DD057" w14:textId="77777777" w:rsidR="00696A71" w:rsidRPr="00696A71" w:rsidRDefault="00696A71" w:rsidP="00696A71">
            <w:pPr>
              <w:rPr>
                <w:rFonts w:ascii="Calibri" w:hAnsi="Calibri" w:cs="Calibri"/>
                <w:color w:val="000000"/>
              </w:rPr>
            </w:pPr>
            <w:r w:rsidRPr="00696A71">
              <w:rPr>
                <w:rFonts w:ascii="Calibri" w:hAnsi="Calibri" w:cs="Calibri"/>
                <w:color w:val="000000"/>
              </w:rPr>
              <w:t>OHA Administrative Coordinator</w:t>
            </w:r>
          </w:p>
        </w:tc>
        <w:tc>
          <w:tcPr>
            <w:tcW w:w="1530" w:type="dxa"/>
            <w:tcBorders>
              <w:top w:val="nil"/>
              <w:left w:val="nil"/>
              <w:bottom w:val="nil"/>
              <w:right w:val="nil"/>
            </w:tcBorders>
            <w:shd w:val="clear" w:color="000000" w:fill="E4DFEC"/>
            <w:noWrap/>
            <w:vAlign w:val="bottom"/>
            <w:hideMark/>
          </w:tcPr>
          <w:p w14:paraId="613E735E" w14:textId="77777777" w:rsidR="00696A71" w:rsidRPr="00696A71" w:rsidRDefault="00696A71" w:rsidP="00696A71">
            <w:pPr>
              <w:rPr>
                <w:rFonts w:ascii="Calibri" w:hAnsi="Calibri" w:cs="Calibri"/>
                <w:color w:val="000000"/>
              </w:rPr>
            </w:pPr>
            <w:r w:rsidRPr="00696A71">
              <w:rPr>
                <w:rFonts w:ascii="Calibri" w:hAnsi="Calibri" w:cs="Calibri"/>
                <w:color w:val="000000"/>
              </w:rPr>
              <w:t>State</w:t>
            </w:r>
          </w:p>
        </w:tc>
        <w:tc>
          <w:tcPr>
            <w:tcW w:w="270" w:type="dxa"/>
            <w:tcBorders>
              <w:top w:val="nil"/>
              <w:left w:val="nil"/>
              <w:bottom w:val="nil"/>
              <w:right w:val="nil"/>
            </w:tcBorders>
            <w:shd w:val="clear" w:color="000000" w:fill="E4DFEC"/>
            <w:noWrap/>
            <w:vAlign w:val="bottom"/>
          </w:tcPr>
          <w:p w14:paraId="33DCCE37" w14:textId="053F2F88" w:rsidR="00696A71" w:rsidRPr="00696A71" w:rsidRDefault="00696A71" w:rsidP="00696A71">
            <w:pPr>
              <w:rPr>
                <w:rFonts w:ascii="Calibri" w:hAnsi="Calibri" w:cs="Calibri"/>
                <w:color w:val="0000FF"/>
                <w:u w:val="single"/>
              </w:rPr>
            </w:pPr>
          </w:p>
        </w:tc>
      </w:tr>
      <w:tr w:rsidR="00696A71" w:rsidRPr="00696A71" w14:paraId="4D129F21" w14:textId="77777777" w:rsidTr="00D06E8E">
        <w:trPr>
          <w:trHeight w:val="315"/>
        </w:trPr>
        <w:tc>
          <w:tcPr>
            <w:tcW w:w="5850" w:type="dxa"/>
            <w:tcBorders>
              <w:top w:val="nil"/>
              <w:left w:val="nil"/>
              <w:bottom w:val="nil"/>
              <w:right w:val="nil"/>
            </w:tcBorders>
            <w:shd w:val="clear" w:color="000000" w:fill="E4DFEC"/>
            <w:noWrap/>
            <w:vAlign w:val="bottom"/>
            <w:hideMark/>
          </w:tcPr>
          <w:p w14:paraId="02403CA1" w14:textId="77777777" w:rsidR="00696A71" w:rsidRPr="00696A71" w:rsidRDefault="00696A71" w:rsidP="00696A71">
            <w:pPr>
              <w:rPr>
                <w:rFonts w:ascii="Calibri" w:hAnsi="Calibri" w:cs="Calibri"/>
                <w:color w:val="000000"/>
              </w:rPr>
            </w:pPr>
            <w:r w:rsidRPr="00696A71">
              <w:rPr>
                <w:rFonts w:ascii="Calibri" w:hAnsi="Calibri" w:cs="Calibri"/>
                <w:color w:val="000000"/>
              </w:rPr>
              <w:t>DeWayne Hatcher</w:t>
            </w:r>
          </w:p>
        </w:tc>
        <w:tc>
          <w:tcPr>
            <w:tcW w:w="6480" w:type="dxa"/>
            <w:tcBorders>
              <w:top w:val="nil"/>
              <w:left w:val="nil"/>
              <w:bottom w:val="nil"/>
              <w:right w:val="nil"/>
            </w:tcBorders>
            <w:shd w:val="clear" w:color="000000" w:fill="E4DFEC"/>
            <w:noWrap/>
            <w:vAlign w:val="bottom"/>
            <w:hideMark/>
          </w:tcPr>
          <w:p w14:paraId="75629565" w14:textId="77777777" w:rsidR="00696A71" w:rsidRPr="00696A71" w:rsidRDefault="00696A71" w:rsidP="00696A71">
            <w:pPr>
              <w:rPr>
                <w:rFonts w:ascii="Calibri" w:hAnsi="Calibri" w:cs="Calibri"/>
                <w:color w:val="000000"/>
              </w:rPr>
            </w:pPr>
            <w:r w:rsidRPr="00696A71">
              <w:rPr>
                <w:rFonts w:ascii="Calibri" w:hAnsi="Calibri" w:cs="Calibri"/>
                <w:color w:val="000000"/>
              </w:rPr>
              <w:t>OHA HSPR Operations Chief</w:t>
            </w:r>
          </w:p>
        </w:tc>
        <w:tc>
          <w:tcPr>
            <w:tcW w:w="1530" w:type="dxa"/>
            <w:tcBorders>
              <w:top w:val="nil"/>
              <w:left w:val="nil"/>
              <w:bottom w:val="nil"/>
              <w:right w:val="nil"/>
            </w:tcBorders>
            <w:shd w:val="clear" w:color="000000" w:fill="E4DFEC"/>
            <w:noWrap/>
            <w:vAlign w:val="bottom"/>
            <w:hideMark/>
          </w:tcPr>
          <w:p w14:paraId="620A4AA3" w14:textId="77777777" w:rsidR="00696A71" w:rsidRPr="00696A71" w:rsidRDefault="00696A71" w:rsidP="00696A71">
            <w:pPr>
              <w:rPr>
                <w:rFonts w:ascii="Calibri" w:hAnsi="Calibri" w:cs="Calibri"/>
                <w:color w:val="000000"/>
              </w:rPr>
            </w:pPr>
            <w:r w:rsidRPr="00696A71">
              <w:rPr>
                <w:rFonts w:ascii="Calibri" w:hAnsi="Calibri" w:cs="Calibri"/>
                <w:color w:val="000000"/>
              </w:rPr>
              <w:t>State</w:t>
            </w:r>
          </w:p>
        </w:tc>
        <w:tc>
          <w:tcPr>
            <w:tcW w:w="270" w:type="dxa"/>
            <w:tcBorders>
              <w:top w:val="nil"/>
              <w:left w:val="nil"/>
              <w:bottom w:val="nil"/>
              <w:right w:val="nil"/>
            </w:tcBorders>
            <w:shd w:val="clear" w:color="000000" w:fill="E4DFEC"/>
            <w:noWrap/>
            <w:vAlign w:val="bottom"/>
          </w:tcPr>
          <w:p w14:paraId="3FDE453A" w14:textId="640F3119" w:rsidR="00696A71" w:rsidRPr="00696A71" w:rsidRDefault="00696A71" w:rsidP="00696A71">
            <w:pPr>
              <w:rPr>
                <w:rFonts w:ascii="Calibri" w:hAnsi="Calibri" w:cs="Calibri"/>
                <w:color w:val="0000FF"/>
                <w:u w:val="single"/>
              </w:rPr>
            </w:pPr>
          </w:p>
        </w:tc>
      </w:tr>
      <w:tr w:rsidR="00696A71" w:rsidRPr="00696A71" w14:paraId="2CA38490" w14:textId="77777777" w:rsidTr="00D06E8E">
        <w:trPr>
          <w:trHeight w:val="315"/>
        </w:trPr>
        <w:tc>
          <w:tcPr>
            <w:tcW w:w="5850" w:type="dxa"/>
            <w:tcBorders>
              <w:top w:val="nil"/>
              <w:left w:val="nil"/>
              <w:bottom w:val="nil"/>
              <w:right w:val="nil"/>
            </w:tcBorders>
            <w:shd w:val="clear" w:color="000000" w:fill="E4DFEC"/>
            <w:noWrap/>
            <w:vAlign w:val="bottom"/>
            <w:hideMark/>
          </w:tcPr>
          <w:p w14:paraId="5E6FA5C1" w14:textId="77777777" w:rsidR="00696A71" w:rsidRPr="00696A71" w:rsidRDefault="00696A71" w:rsidP="00696A71">
            <w:pPr>
              <w:rPr>
                <w:rFonts w:ascii="Calibri" w:hAnsi="Calibri" w:cs="Calibri"/>
                <w:color w:val="000000"/>
              </w:rPr>
            </w:pPr>
            <w:r w:rsidRPr="00696A71">
              <w:rPr>
                <w:rFonts w:ascii="Calibri" w:hAnsi="Calibri" w:cs="Calibri"/>
                <w:color w:val="000000"/>
              </w:rPr>
              <w:t>Andrew Epstein</w:t>
            </w:r>
          </w:p>
        </w:tc>
        <w:tc>
          <w:tcPr>
            <w:tcW w:w="6480" w:type="dxa"/>
            <w:tcBorders>
              <w:top w:val="nil"/>
              <w:left w:val="nil"/>
              <w:bottom w:val="nil"/>
              <w:right w:val="nil"/>
            </w:tcBorders>
            <w:shd w:val="clear" w:color="000000" w:fill="E4DFEC"/>
            <w:noWrap/>
            <w:vAlign w:val="bottom"/>
            <w:hideMark/>
          </w:tcPr>
          <w:p w14:paraId="7C36C51C" w14:textId="77777777" w:rsidR="00696A71" w:rsidRPr="00696A71" w:rsidRDefault="00696A71" w:rsidP="00696A71">
            <w:pPr>
              <w:rPr>
                <w:rFonts w:ascii="Calibri" w:hAnsi="Calibri" w:cs="Calibri"/>
                <w:color w:val="000000"/>
              </w:rPr>
            </w:pPr>
            <w:r w:rsidRPr="00696A71">
              <w:rPr>
                <w:rFonts w:ascii="Calibri" w:hAnsi="Calibri" w:cs="Calibri"/>
                <w:color w:val="000000"/>
              </w:rPr>
              <w:t>OHA Local Health Department Consultant</w:t>
            </w:r>
          </w:p>
        </w:tc>
        <w:tc>
          <w:tcPr>
            <w:tcW w:w="1530" w:type="dxa"/>
            <w:tcBorders>
              <w:top w:val="nil"/>
              <w:left w:val="nil"/>
              <w:bottom w:val="nil"/>
              <w:right w:val="nil"/>
            </w:tcBorders>
            <w:shd w:val="clear" w:color="000000" w:fill="E4DFEC"/>
            <w:noWrap/>
            <w:vAlign w:val="bottom"/>
            <w:hideMark/>
          </w:tcPr>
          <w:p w14:paraId="5C34C7DE" w14:textId="77777777" w:rsidR="00696A71" w:rsidRPr="00696A71" w:rsidRDefault="00696A71" w:rsidP="00696A71">
            <w:pPr>
              <w:rPr>
                <w:rFonts w:ascii="Calibri" w:hAnsi="Calibri" w:cs="Calibri"/>
                <w:color w:val="000000"/>
              </w:rPr>
            </w:pPr>
            <w:r w:rsidRPr="00696A71">
              <w:rPr>
                <w:rFonts w:ascii="Calibri" w:hAnsi="Calibri" w:cs="Calibri"/>
                <w:color w:val="000000"/>
              </w:rPr>
              <w:t>State</w:t>
            </w:r>
          </w:p>
        </w:tc>
        <w:tc>
          <w:tcPr>
            <w:tcW w:w="270" w:type="dxa"/>
            <w:tcBorders>
              <w:top w:val="nil"/>
              <w:left w:val="nil"/>
              <w:bottom w:val="nil"/>
              <w:right w:val="nil"/>
            </w:tcBorders>
            <w:shd w:val="clear" w:color="000000" w:fill="E4DFEC"/>
            <w:noWrap/>
            <w:vAlign w:val="bottom"/>
          </w:tcPr>
          <w:p w14:paraId="6FE483DC" w14:textId="35DB6ADE" w:rsidR="00696A71" w:rsidRPr="00696A71" w:rsidRDefault="00696A71" w:rsidP="00696A71">
            <w:pPr>
              <w:rPr>
                <w:rFonts w:ascii="Calibri" w:hAnsi="Calibri" w:cs="Calibri"/>
                <w:color w:val="0000FF"/>
                <w:u w:val="single"/>
              </w:rPr>
            </w:pPr>
          </w:p>
        </w:tc>
      </w:tr>
      <w:tr w:rsidR="00696A71" w:rsidRPr="00696A71" w14:paraId="6291CA8F" w14:textId="77777777" w:rsidTr="00D06E8E">
        <w:trPr>
          <w:trHeight w:val="315"/>
        </w:trPr>
        <w:tc>
          <w:tcPr>
            <w:tcW w:w="5850" w:type="dxa"/>
            <w:tcBorders>
              <w:top w:val="nil"/>
              <w:left w:val="nil"/>
              <w:bottom w:val="nil"/>
              <w:right w:val="nil"/>
            </w:tcBorders>
            <w:shd w:val="clear" w:color="000000" w:fill="E4DFEC"/>
            <w:noWrap/>
            <w:vAlign w:val="bottom"/>
            <w:hideMark/>
          </w:tcPr>
          <w:p w14:paraId="182142AF" w14:textId="77777777" w:rsidR="00696A71" w:rsidRPr="00696A71" w:rsidRDefault="00696A71" w:rsidP="00696A71">
            <w:pPr>
              <w:rPr>
                <w:rFonts w:ascii="Calibri" w:hAnsi="Calibri" w:cs="Calibri"/>
                <w:color w:val="000000"/>
              </w:rPr>
            </w:pPr>
            <w:r w:rsidRPr="00696A71">
              <w:rPr>
                <w:rFonts w:ascii="Calibri" w:hAnsi="Calibri" w:cs="Calibri"/>
                <w:color w:val="000000"/>
              </w:rPr>
              <w:t>Melissa Powell</w:t>
            </w:r>
          </w:p>
        </w:tc>
        <w:tc>
          <w:tcPr>
            <w:tcW w:w="6480" w:type="dxa"/>
            <w:tcBorders>
              <w:top w:val="nil"/>
              <w:left w:val="nil"/>
              <w:bottom w:val="nil"/>
              <w:right w:val="nil"/>
            </w:tcBorders>
            <w:shd w:val="clear" w:color="000000" w:fill="E4DFEC"/>
            <w:noWrap/>
            <w:vAlign w:val="bottom"/>
            <w:hideMark/>
          </w:tcPr>
          <w:p w14:paraId="4F07FA28" w14:textId="64B4DCAE" w:rsidR="00696A71" w:rsidRPr="00696A71" w:rsidRDefault="00D06E8E" w:rsidP="00696A71">
            <w:pPr>
              <w:rPr>
                <w:rFonts w:ascii="Calibri" w:hAnsi="Calibri" w:cs="Calibri"/>
                <w:color w:val="000000"/>
              </w:rPr>
            </w:pPr>
            <w:r>
              <w:rPr>
                <w:rFonts w:ascii="Calibri" w:hAnsi="Calibri" w:cs="Calibri"/>
                <w:color w:val="000000"/>
              </w:rPr>
              <w:t xml:space="preserve">OHA </w:t>
            </w:r>
            <w:r w:rsidR="00696A71" w:rsidRPr="00696A71">
              <w:rPr>
                <w:rFonts w:ascii="Calibri" w:hAnsi="Calibri" w:cs="Calibri"/>
                <w:color w:val="000000"/>
              </w:rPr>
              <w:t>Surveill</w:t>
            </w:r>
            <w:r w:rsidR="001C4D77">
              <w:rPr>
                <w:rFonts w:ascii="Calibri" w:hAnsi="Calibri" w:cs="Calibri"/>
                <w:color w:val="000000"/>
              </w:rPr>
              <w:t xml:space="preserve">ance &amp; Epidemiology Team </w:t>
            </w:r>
            <w:r w:rsidR="00696A71" w:rsidRPr="00696A71">
              <w:rPr>
                <w:rFonts w:ascii="Calibri" w:hAnsi="Calibri" w:cs="Calibri"/>
                <w:color w:val="000000"/>
              </w:rPr>
              <w:t>Manager</w:t>
            </w:r>
          </w:p>
        </w:tc>
        <w:tc>
          <w:tcPr>
            <w:tcW w:w="1530" w:type="dxa"/>
            <w:tcBorders>
              <w:top w:val="nil"/>
              <w:left w:val="nil"/>
              <w:bottom w:val="nil"/>
              <w:right w:val="nil"/>
            </w:tcBorders>
            <w:shd w:val="clear" w:color="000000" w:fill="E4DFEC"/>
            <w:noWrap/>
            <w:vAlign w:val="bottom"/>
            <w:hideMark/>
          </w:tcPr>
          <w:p w14:paraId="0014AE6C" w14:textId="77777777" w:rsidR="00696A71" w:rsidRPr="00696A71" w:rsidRDefault="00696A71" w:rsidP="00696A71">
            <w:pPr>
              <w:rPr>
                <w:rFonts w:ascii="Calibri" w:hAnsi="Calibri" w:cs="Calibri"/>
                <w:color w:val="000000"/>
              </w:rPr>
            </w:pPr>
            <w:r w:rsidRPr="00696A71">
              <w:rPr>
                <w:rFonts w:ascii="Calibri" w:hAnsi="Calibri" w:cs="Calibri"/>
                <w:color w:val="000000"/>
              </w:rPr>
              <w:t>State</w:t>
            </w:r>
          </w:p>
        </w:tc>
        <w:tc>
          <w:tcPr>
            <w:tcW w:w="270" w:type="dxa"/>
            <w:tcBorders>
              <w:top w:val="nil"/>
              <w:left w:val="nil"/>
              <w:bottom w:val="nil"/>
              <w:right w:val="nil"/>
            </w:tcBorders>
            <w:shd w:val="clear" w:color="000000" w:fill="E4DFEC"/>
            <w:noWrap/>
            <w:vAlign w:val="bottom"/>
          </w:tcPr>
          <w:p w14:paraId="34740933" w14:textId="3D9F97DF" w:rsidR="00696A71" w:rsidRPr="00696A71" w:rsidRDefault="00696A71" w:rsidP="00696A71">
            <w:pPr>
              <w:rPr>
                <w:rFonts w:ascii="Calibri" w:hAnsi="Calibri" w:cs="Calibri"/>
                <w:color w:val="0000FF"/>
                <w:u w:val="single"/>
              </w:rPr>
            </w:pPr>
          </w:p>
        </w:tc>
      </w:tr>
      <w:tr w:rsidR="00696A71" w:rsidRPr="00696A71" w14:paraId="2E5D0F34" w14:textId="77777777" w:rsidTr="00D06E8E">
        <w:trPr>
          <w:trHeight w:val="315"/>
        </w:trPr>
        <w:tc>
          <w:tcPr>
            <w:tcW w:w="5850" w:type="dxa"/>
            <w:tcBorders>
              <w:top w:val="nil"/>
              <w:left w:val="nil"/>
              <w:bottom w:val="nil"/>
              <w:right w:val="nil"/>
            </w:tcBorders>
            <w:shd w:val="clear" w:color="000000" w:fill="E4DFEC"/>
            <w:noWrap/>
            <w:vAlign w:val="bottom"/>
            <w:hideMark/>
          </w:tcPr>
          <w:p w14:paraId="0E14C00C" w14:textId="77777777" w:rsidR="00696A71" w:rsidRPr="00696A71" w:rsidRDefault="00696A71" w:rsidP="00696A71">
            <w:pPr>
              <w:rPr>
                <w:rFonts w:ascii="Calibri" w:hAnsi="Calibri" w:cs="Calibri"/>
                <w:color w:val="000000"/>
              </w:rPr>
            </w:pPr>
            <w:r w:rsidRPr="00696A71">
              <w:rPr>
                <w:rFonts w:ascii="Calibri" w:hAnsi="Calibri" w:cs="Calibri"/>
                <w:color w:val="000000"/>
              </w:rPr>
              <w:t>Akiko Saito</w:t>
            </w:r>
          </w:p>
        </w:tc>
        <w:tc>
          <w:tcPr>
            <w:tcW w:w="6480" w:type="dxa"/>
            <w:tcBorders>
              <w:top w:val="nil"/>
              <w:left w:val="nil"/>
              <w:bottom w:val="nil"/>
              <w:right w:val="nil"/>
            </w:tcBorders>
            <w:shd w:val="clear" w:color="000000" w:fill="E4DFEC"/>
            <w:noWrap/>
            <w:vAlign w:val="bottom"/>
            <w:hideMark/>
          </w:tcPr>
          <w:p w14:paraId="4D1835A5" w14:textId="77777777" w:rsidR="00696A71" w:rsidRPr="00696A71" w:rsidRDefault="00696A71" w:rsidP="00696A71">
            <w:pPr>
              <w:rPr>
                <w:rFonts w:ascii="Calibri" w:hAnsi="Calibri" w:cs="Calibri"/>
                <w:color w:val="000000"/>
              </w:rPr>
            </w:pPr>
            <w:r w:rsidRPr="00696A71">
              <w:rPr>
                <w:rFonts w:ascii="Calibri" w:hAnsi="Calibri" w:cs="Calibri"/>
                <w:color w:val="000000"/>
              </w:rPr>
              <w:t>OHA Director of Emergency Operations</w:t>
            </w:r>
          </w:p>
        </w:tc>
        <w:tc>
          <w:tcPr>
            <w:tcW w:w="1530" w:type="dxa"/>
            <w:tcBorders>
              <w:top w:val="nil"/>
              <w:left w:val="nil"/>
              <w:bottom w:val="nil"/>
              <w:right w:val="nil"/>
            </w:tcBorders>
            <w:shd w:val="clear" w:color="000000" w:fill="E4DFEC"/>
            <w:noWrap/>
            <w:vAlign w:val="bottom"/>
            <w:hideMark/>
          </w:tcPr>
          <w:p w14:paraId="34CED801" w14:textId="77777777" w:rsidR="00696A71" w:rsidRPr="00696A71" w:rsidRDefault="00696A71" w:rsidP="00696A71">
            <w:pPr>
              <w:rPr>
                <w:rFonts w:ascii="Calibri" w:hAnsi="Calibri" w:cs="Calibri"/>
                <w:color w:val="000000"/>
              </w:rPr>
            </w:pPr>
            <w:r w:rsidRPr="00696A71">
              <w:rPr>
                <w:rFonts w:ascii="Calibri" w:hAnsi="Calibri" w:cs="Calibri"/>
                <w:color w:val="000000"/>
              </w:rPr>
              <w:t>State</w:t>
            </w:r>
          </w:p>
        </w:tc>
        <w:tc>
          <w:tcPr>
            <w:tcW w:w="270" w:type="dxa"/>
            <w:tcBorders>
              <w:top w:val="nil"/>
              <w:left w:val="nil"/>
              <w:bottom w:val="nil"/>
              <w:right w:val="nil"/>
            </w:tcBorders>
            <w:shd w:val="clear" w:color="000000" w:fill="E4DFEC"/>
            <w:noWrap/>
            <w:vAlign w:val="bottom"/>
          </w:tcPr>
          <w:p w14:paraId="7E4168C3" w14:textId="2E921BF5" w:rsidR="00696A71" w:rsidRPr="00696A71" w:rsidRDefault="00696A71" w:rsidP="00696A71">
            <w:pPr>
              <w:rPr>
                <w:rFonts w:ascii="Calibri" w:hAnsi="Calibri" w:cs="Calibri"/>
                <w:color w:val="0000FF"/>
                <w:u w:val="single"/>
              </w:rPr>
            </w:pPr>
          </w:p>
        </w:tc>
      </w:tr>
      <w:tr w:rsidR="00696A71" w:rsidRPr="00696A71" w14:paraId="0A336582" w14:textId="77777777" w:rsidTr="00D06E8E">
        <w:trPr>
          <w:trHeight w:val="315"/>
        </w:trPr>
        <w:tc>
          <w:tcPr>
            <w:tcW w:w="5850" w:type="dxa"/>
            <w:tcBorders>
              <w:top w:val="nil"/>
              <w:left w:val="nil"/>
              <w:bottom w:val="nil"/>
              <w:right w:val="nil"/>
            </w:tcBorders>
            <w:shd w:val="clear" w:color="000000" w:fill="E4DFEC"/>
            <w:noWrap/>
            <w:vAlign w:val="bottom"/>
            <w:hideMark/>
          </w:tcPr>
          <w:p w14:paraId="431D1C3A" w14:textId="77777777" w:rsidR="00696A71" w:rsidRPr="00696A71" w:rsidRDefault="00696A71" w:rsidP="00696A71">
            <w:pPr>
              <w:rPr>
                <w:rFonts w:ascii="Calibri" w:hAnsi="Calibri" w:cs="Calibri"/>
                <w:color w:val="000000"/>
              </w:rPr>
            </w:pPr>
            <w:r w:rsidRPr="00696A71">
              <w:rPr>
                <w:rFonts w:ascii="Calibri" w:hAnsi="Calibri" w:cs="Calibri"/>
                <w:color w:val="000000"/>
              </w:rPr>
              <w:t>Jill Snyder</w:t>
            </w:r>
          </w:p>
        </w:tc>
        <w:tc>
          <w:tcPr>
            <w:tcW w:w="6480" w:type="dxa"/>
            <w:tcBorders>
              <w:top w:val="nil"/>
              <w:left w:val="nil"/>
              <w:bottom w:val="nil"/>
              <w:right w:val="nil"/>
            </w:tcBorders>
            <w:shd w:val="clear" w:color="000000" w:fill="E4DFEC"/>
            <w:noWrap/>
            <w:vAlign w:val="bottom"/>
            <w:hideMark/>
          </w:tcPr>
          <w:p w14:paraId="4ED0AAD8" w14:textId="77777777" w:rsidR="00696A71" w:rsidRPr="00696A71" w:rsidRDefault="00696A71" w:rsidP="00696A71">
            <w:pPr>
              <w:rPr>
                <w:rFonts w:ascii="Calibri" w:hAnsi="Calibri" w:cs="Calibri"/>
                <w:color w:val="000000"/>
              </w:rPr>
            </w:pPr>
            <w:r w:rsidRPr="00696A71">
              <w:rPr>
                <w:rFonts w:ascii="Calibri" w:hAnsi="Calibri" w:cs="Calibri"/>
                <w:color w:val="000000"/>
              </w:rPr>
              <w:t>OHA HSPR Policy &amp; Finance Coordinator</w:t>
            </w:r>
          </w:p>
        </w:tc>
        <w:tc>
          <w:tcPr>
            <w:tcW w:w="1530" w:type="dxa"/>
            <w:tcBorders>
              <w:top w:val="nil"/>
              <w:left w:val="nil"/>
              <w:bottom w:val="nil"/>
              <w:right w:val="nil"/>
            </w:tcBorders>
            <w:shd w:val="clear" w:color="000000" w:fill="E4DFEC"/>
            <w:noWrap/>
            <w:vAlign w:val="bottom"/>
            <w:hideMark/>
          </w:tcPr>
          <w:p w14:paraId="36370F24" w14:textId="77777777" w:rsidR="00696A71" w:rsidRPr="00696A71" w:rsidRDefault="00696A71" w:rsidP="00696A71">
            <w:pPr>
              <w:rPr>
                <w:rFonts w:ascii="Calibri" w:hAnsi="Calibri" w:cs="Calibri"/>
                <w:color w:val="000000"/>
              </w:rPr>
            </w:pPr>
            <w:r w:rsidRPr="00696A71">
              <w:rPr>
                <w:rFonts w:ascii="Calibri" w:hAnsi="Calibri" w:cs="Calibri"/>
                <w:color w:val="000000"/>
              </w:rPr>
              <w:t>State</w:t>
            </w:r>
          </w:p>
        </w:tc>
        <w:tc>
          <w:tcPr>
            <w:tcW w:w="270" w:type="dxa"/>
            <w:tcBorders>
              <w:top w:val="nil"/>
              <w:left w:val="nil"/>
              <w:bottom w:val="nil"/>
              <w:right w:val="nil"/>
            </w:tcBorders>
            <w:shd w:val="clear" w:color="000000" w:fill="E4DFEC"/>
            <w:noWrap/>
            <w:vAlign w:val="bottom"/>
          </w:tcPr>
          <w:p w14:paraId="794C966A" w14:textId="36474698" w:rsidR="00696A71" w:rsidRPr="00696A71" w:rsidRDefault="00696A71" w:rsidP="00696A71">
            <w:pPr>
              <w:rPr>
                <w:rFonts w:ascii="Calibri" w:hAnsi="Calibri" w:cs="Calibri"/>
                <w:color w:val="0000FF"/>
                <w:u w:val="single"/>
              </w:rPr>
            </w:pPr>
          </w:p>
        </w:tc>
      </w:tr>
    </w:tbl>
    <w:p w14:paraId="2E8D58F8" w14:textId="77777777" w:rsidR="00D90F63" w:rsidRPr="0088270E" w:rsidRDefault="00D90F63" w:rsidP="00D90F63">
      <w:pPr>
        <w:rPr>
          <w:rFonts w:ascii="Gill Sans MT" w:hAnsi="Gill Sans MT"/>
        </w:rPr>
      </w:pPr>
    </w:p>
    <w:p w14:paraId="4F434FEB" w14:textId="30D89AB0" w:rsidR="00871516" w:rsidRPr="001C369B" w:rsidRDefault="001C369B" w:rsidP="00B934F7">
      <w:pPr>
        <w:rPr>
          <w:rFonts w:asciiTheme="minorHAnsi" w:hAnsiTheme="minorHAnsi" w:cstheme="minorHAnsi"/>
          <w:b/>
        </w:rPr>
      </w:pPr>
      <w:r w:rsidRPr="001C369B">
        <w:rPr>
          <w:rFonts w:asciiTheme="minorHAnsi" w:hAnsiTheme="minorHAnsi" w:cstheme="minorHAnsi"/>
          <w:b/>
        </w:rPr>
        <w:t>No additional members are needed at this time.</w:t>
      </w:r>
    </w:p>
    <w:p w14:paraId="68A2B355" w14:textId="77777777" w:rsidR="00B934F7" w:rsidRPr="0088270E" w:rsidRDefault="00B934F7" w:rsidP="00B934F7">
      <w:pPr>
        <w:rPr>
          <w:rFonts w:ascii="Gill Sans MT" w:hAnsi="Gill Sans MT"/>
        </w:rPr>
      </w:pPr>
    </w:p>
    <w:sectPr w:rsidR="00B934F7" w:rsidRPr="0088270E" w:rsidSect="00075CF6">
      <w:headerReference w:type="even" r:id="rId9"/>
      <w:headerReference w:type="default" r:id="rId10"/>
      <w:footerReference w:type="even" r:id="rId11"/>
      <w:footerReference w:type="default" r:id="rId12"/>
      <w:headerReference w:type="first" r:id="rId13"/>
      <w:footerReference w:type="first" r:id="rId14"/>
      <w:pgSz w:w="15840" w:h="12240" w:orient="landscape"/>
      <w:pgMar w:top="2160" w:right="2340" w:bottom="9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15CF3" w14:textId="77777777" w:rsidR="00DC0C00" w:rsidRDefault="00DC0C00">
      <w:r>
        <w:separator/>
      </w:r>
    </w:p>
  </w:endnote>
  <w:endnote w:type="continuationSeparator" w:id="0">
    <w:p w14:paraId="6EB47EC2" w14:textId="77777777" w:rsidR="00DC0C00" w:rsidRDefault="00DC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7EB9E" w14:textId="77777777" w:rsidR="00E27F6B" w:rsidRDefault="00E27F6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CC936" w14:textId="77777777" w:rsidR="00E27F6B" w:rsidRDefault="00E27F6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85F84" w14:textId="77777777" w:rsidR="00E27F6B" w:rsidRDefault="00E27F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6C44E" w14:textId="77777777" w:rsidR="00DC0C00" w:rsidRDefault="00DC0C00">
      <w:r>
        <w:separator/>
      </w:r>
    </w:p>
  </w:footnote>
  <w:footnote w:type="continuationSeparator" w:id="0">
    <w:p w14:paraId="14264009" w14:textId="77777777" w:rsidR="00DC0C00" w:rsidRDefault="00DC0C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B020B" w14:textId="77777777" w:rsidR="00E27F6B" w:rsidRDefault="00E27F6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17F19" w14:textId="77777777" w:rsidR="00DC0C00" w:rsidRDefault="00DC0C00">
    <w:pPr>
      <w:pStyle w:val="Header"/>
    </w:pPr>
    <w:r>
      <w:rPr>
        <w:noProof/>
      </w:rPr>
      <mc:AlternateContent>
        <mc:Choice Requires="wpg">
          <w:drawing>
            <wp:anchor distT="0" distB="0" distL="114300" distR="114300" simplePos="0" relativeHeight="251657728" behindDoc="0" locked="0" layoutInCell="1" allowOverlap="1" wp14:anchorId="13006D8B" wp14:editId="12772E2A">
              <wp:simplePos x="0" y="0"/>
              <wp:positionH relativeFrom="column">
                <wp:posOffset>-114300</wp:posOffset>
              </wp:positionH>
              <wp:positionV relativeFrom="paragraph">
                <wp:posOffset>-342900</wp:posOffset>
              </wp:positionV>
              <wp:extent cx="1714500" cy="1249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006D8B" id="Group 1" o:spid="_x0000_s1026" style="position:absolute;margin-left:-9pt;margin-top:-27pt;width:135pt;height:98.4pt;z-index:251657728" coordorigin="456,468" coordsize="2700,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">
              <v:shapetype id="_x0000_t202" coordsize="21600,21600" o:spt="202" path="m,l,21600r21600,l21600,xe">
                <v:stroke joinstyle="miter"/>
                <v:path gradientshapeok="t" o:connecttype="rect"/>
              </v:shapetype>
              <v:shape id="Text Box 2" o:spid="_x0000_s1027" type="#_x0000_t202" style="position:absolute;left:456;top:2076;width:27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">
                <v:imagedata r:id="rId2" o:title=""/>
              </v:shape>
            </v:group>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FD831" w14:textId="77777777" w:rsidR="00E27F6B" w:rsidRDefault="00E27F6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E6A83"/>
    <w:multiLevelType w:val="hybridMultilevel"/>
    <w:tmpl w:val="C86A3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6C5A74"/>
    <w:multiLevelType w:val="hybridMultilevel"/>
    <w:tmpl w:val="C68C856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36713D"/>
    <w:multiLevelType w:val="hybridMultilevel"/>
    <w:tmpl w:val="1884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yMLI0MTUytzA3MrVU0lEKTi0uzszPAykwrAUAYqH7DywAAAA="/>
  </w:docVars>
  <w:rsids>
    <w:rsidRoot w:val="00B934F7"/>
    <w:rsid w:val="000329E1"/>
    <w:rsid w:val="000447E9"/>
    <w:rsid w:val="00075CF6"/>
    <w:rsid w:val="000877C1"/>
    <w:rsid w:val="001B4193"/>
    <w:rsid w:val="001C369B"/>
    <w:rsid w:val="001C4D77"/>
    <w:rsid w:val="001C7373"/>
    <w:rsid w:val="00244D26"/>
    <w:rsid w:val="002D437C"/>
    <w:rsid w:val="00334EA1"/>
    <w:rsid w:val="003B7A13"/>
    <w:rsid w:val="003D1CF1"/>
    <w:rsid w:val="0040131C"/>
    <w:rsid w:val="00453EA5"/>
    <w:rsid w:val="00477E83"/>
    <w:rsid w:val="00485CC3"/>
    <w:rsid w:val="004D6F21"/>
    <w:rsid w:val="004F7D34"/>
    <w:rsid w:val="00513F13"/>
    <w:rsid w:val="00516E31"/>
    <w:rsid w:val="005600AB"/>
    <w:rsid w:val="005D17B0"/>
    <w:rsid w:val="005E296F"/>
    <w:rsid w:val="006361B2"/>
    <w:rsid w:val="00640745"/>
    <w:rsid w:val="00666F2E"/>
    <w:rsid w:val="00696A71"/>
    <w:rsid w:val="006C552C"/>
    <w:rsid w:val="006D267F"/>
    <w:rsid w:val="00707CCD"/>
    <w:rsid w:val="008001F0"/>
    <w:rsid w:val="00871516"/>
    <w:rsid w:val="0088270E"/>
    <w:rsid w:val="008C5913"/>
    <w:rsid w:val="008E0804"/>
    <w:rsid w:val="008E0CFF"/>
    <w:rsid w:val="00931B53"/>
    <w:rsid w:val="009718B7"/>
    <w:rsid w:val="00985C51"/>
    <w:rsid w:val="00997003"/>
    <w:rsid w:val="009B34FD"/>
    <w:rsid w:val="009C208B"/>
    <w:rsid w:val="00A63F60"/>
    <w:rsid w:val="00B066DB"/>
    <w:rsid w:val="00B47FAC"/>
    <w:rsid w:val="00B934F7"/>
    <w:rsid w:val="00C67887"/>
    <w:rsid w:val="00C914EA"/>
    <w:rsid w:val="00CB6617"/>
    <w:rsid w:val="00D06E8E"/>
    <w:rsid w:val="00D80FFA"/>
    <w:rsid w:val="00D90F63"/>
    <w:rsid w:val="00DB422A"/>
    <w:rsid w:val="00DC0C00"/>
    <w:rsid w:val="00E27F6B"/>
    <w:rsid w:val="00E60495"/>
    <w:rsid w:val="00EA1C42"/>
    <w:rsid w:val="00EA5E92"/>
    <w:rsid w:val="00ED2997"/>
    <w:rsid w:val="00F03E0B"/>
    <w:rsid w:val="00F04D6F"/>
    <w:rsid w:val="00F140EA"/>
    <w:rsid w:val="00F14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21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F140E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F14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591543">
      <w:bodyDiv w:val="1"/>
      <w:marLeft w:val="0"/>
      <w:marRight w:val="0"/>
      <w:marTop w:val="0"/>
      <w:marBottom w:val="0"/>
      <w:divBdr>
        <w:top w:val="none" w:sz="0" w:space="0" w:color="auto"/>
        <w:left w:val="none" w:sz="0" w:space="0" w:color="auto"/>
        <w:bottom w:val="none" w:sz="0" w:space="0" w:color="auto"/>
        <w:right w:val="none" w:sz="0" w:space="0" w:color="auto"/>
      </w:divBdr>
    </w:div>
    <w:div w:id="1843425465">
      <w:bodyDiv w:val="1"/>
      <w:marLeft w:val="0"/>
      <w:marRight w:val="0"/>
      <w:marTop w:val="0"/>
      <w:marBottom w:val="0"/>
      <w:divBdr>
        <w:top w:val="none" w:sz="0" w:space="0" w:color="auto"/>
        <w:left w:val="none" w:sz="0" w:space="0" w:color="auto"/>
        <w:bottom w:val="none" w:sz="0" w:space="0" w:color="auto"/>
        <w:right w:val="none" w:sz="0" w:space="0" w:color="auto"/>
      </w:divBdr>
    </w:div>
    <w:div w:id="204081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organ@oregonclho.org"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1178</Words>
  <Characters>6716</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Morgan D. Cowling</cp:lastModifiedBy>
  <cp:revision>2</cp:revision>
  <cp:lastPrinted>2010-10-12T14:21:00Z</cp:lastPrinted>
  <dcterms:created xsi:type="dcterms:W3CDTF">2019-10-10T19:47:00Z</dcterms:created>
  <dcterms:modified xsi:type="dcterms:W3CDTF">2019-10-10T19:47:00Z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