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4D50B" w14:textId="77777777" w:rsidR="005E0FF8" w:rsidRDefault="00C533CE">
      <w:r>
        <w:t>March 13</w:t>
      </w:r>
      <w:r w:rsidRPr="00C533CE">
        <w:rPr>
          <w:vertAlign w:val="superscript"/>
        </w:rPr>
        <w:t>th</w:t>
      </w:r>
      <w:r>
        <w:t>, 2018</w:t>
      </w:r>
    </w:p>
    <w:p w14:paraId="75DDC5EF" w14:textId="77777777" w:rsidR="00C533CE" w:rsidRDefault="00C533CE"/>
    <w:p w14:paraId="57FF51D7" w14:textId="77777777" w:rsidR="00C533CE" w:rsidRDefault="00C533CE">
      <w:r>
        <w:t xml:space="preserve">To: </w:t>
      </w:r>
      <w:r>
        <w:tab/>
        <w:t>CLHO Board</w:t>
      </w:r>
    </w:p>
    <w:p w14:paraId="78F39439" w14:textId="77777777" w:rsidR="00C533CE" w:rsidRDefault="00C533CE">
      <w:proofErr w:type="spellStart"/>
      <w:r>
        <w:t>Fr</w:t>
      </w:r>
      <w:proofErr w:type="spellEnd"/>
      <w:r>
        <w:t xml:space="preserve">: </w:t>
      </w:r>
      <w:r>
        <w:tab/>
        <w:t>CLHO Legislative Committee</w:t>
      </w:r>
    </w:p>
    <w:p w14:paraId="338A36DC" w14:textId="77777777" w:rsidR="00C533CE" w:rsidRDefault="00C533CE">
      <w:r>
        <w:t xml:space="preserve">RE: </w:t>
      </w:r>
      <w:r>
        <w:tab/>
        <w:t>2019 CLHO Legislative Agenda development &amp; (new) Policy Statements</w:t>
      </w:r>
    </w:p>
    <w:p w14:paraId="58675BFB" w14:textId="77777777" w:rsidR="00C533CE" w:rsidRDefault="00C533CE">
      <w:pPr>
        <w:pBdr>
          <w:bottom w:val="single" w:sz="12" w:space="1" w:color="auto"/>
        </w:pBdr>
      </w:pPr>
    </w:p>
    <w:p w14:paraId="10407FA8" w14:textId="77777777" w:rsidR="00C533CE" w:rsidRDefault="00C533CE"/>
    <w:p w14:paraId="156E10D9" w14:textId="77777777" w:rsidR="00513F62" w:rsidRPr="00026A48" w:rsidRDefault="00513F62">
      <w:pPr>
        <w:rPr>
          <w:b/>
        </w:rPr>
      </w:pPr>
      <w:r w:rsidRPr="00026A48">
        <w:rPr>
          <w:b/>
        </w:rPr>
        <w:t>Policy Statement development</w:t>
      </w:r>
    </w:p>
    <w:p w14:paraId="3A890CE1" w14:textId="77777777" w:rsidR="00AD6F5F" w:rsidRDefault="00AD6F5F">
      <w:r>
        <w:t>Goal: Involve more local health officials in the development of policy statements</w:t>
      </w:r>
      <w:r w:rsidR="00513F62">
        <w:t xml:space="preserve"> (data driven and evidenced based)</w:t>
      </w:r>
      <w:r>
        <w:t xml:space="preserve"> to be approved by the CLHO Legislative Committee</w:t>
      </w:r>
      <w:r w:rsidR="00026A48">
        <w:t xml:space="preserve"> and ultimately the CLHO Board</w:t>
      </w:r>
      <w:r>
        <w:t xml:space="preserve">. </w:t>
      </w:r>
    </w:p>
    <w:p w14:paraId="36BFE87C" w14:textId="77777777" w:rsidR="00AD6F5F" w:rsidRDefault="00AD6F5F"/>
    <w:p w14:paraId="7B46A13A" w14:textId="77777777" w:rsidR="00513F62" w:rsidRDefault="00AD6F5F">
      <w:r>
        <w:t>Proposal (to be approved by CLHO Board):</w:t>
      </w:r>
      <w:r w:rsidR="00513F62">
        <w:t xml:space="preserve"> Ask each of the new CLHO Committees to develop a policy statement around a couple of important public health issues.  These policy statements will help guide future CLHO positions on bills and guide the legislative committee work to be more data driven and evidenced based.  It will also have the secondary advantages of focusing on important policy issues that public health should be considering and addressing. </w:t>
      </w:r>
    </w:p>
    <w:p w14:paraId="5FA43983" w14:textId="77777777" w:rsidR="00513F62" w:rsidRDefault="00513F62"/>
    <w:p w14:paraId="3A3F31C7" w14:textId="77777777" w:rsidR="00513F62" w:rsidRDefault="00513F62">
      <w:r>
        <w:t xml:space="preserve">Here is an initial brainstorm list of issues that the legislative committee thought would be important for each committee to address.  </w:t>
      </w:r>
    </w:p>
    <w:p w14:paraId="25657B4F" w14:textId="77777777" w:rsidR="00513F62" w:rsidRDefault="00513F62"/>
    <w:p w14:paraId="41383B46" w14:textId="77777777" w:rsidR="00AD6F5F" w:rsidRDefault="00F44938">
      <w:r>
        <w:t xml:space="preserve">CLHO </w:t>
      </w:r>
      <w:r w:rsidR="00513F62">
        <w:t xml:space="preserve">Access to Clinical Preventative Services: </w:t>
      </w:r>
      <w:r w:rsidR="00AD6F5F">
        <w:t xml:space="preserve">  </w:t>
      </w:r>
    </w:p>
    <w:p w14:paraId="2546C166" w14:textId="77777777" w:rsidR="00F44938" w:rsidRDefault="00F44938" w:rsidP="00F44938">
      <w:pPr>
        <w:pStyle w:val="ListParagraph"/>
        <w:numPr>
          <w:ilvl w:val="0"/>
          <w:numId w:val="1"/>
        </w:numPr>
      </w:pPr>
      <w:r>
        <w:t>Payment of preventative services</w:t>
      </w:r>
    </w:p>
    <w:p w14:paraId="26763F25" w14:textId="77777777" w:rsidR="00F44938" w:rsidRDefault="00F44938" w:rsidP="00F44938"/>
    <w:p w14:paraId="21614729" w14:textId="77777777" w:rsidR="00F44938" w:rsidRDefault="00F44938" w:rsidP="00F44938">
      <w:r>
        <w:t xml:space="preserve">CLHO Communicable Disease: </w:t>
      </w:r>
    </w:p>
    <w:p w14:paraId="2BF3A5C5" w14:textId="77777777" w:rsidR="00F44938" w:rsidRDefault="00F44938" w:rsidP="00F44938">
      <w:pPr>
        <w:pStyle w:val="ListParagraph"/>
        <w:numPr>
          <w:ilvl w:val="0"/>
          <w:numId w:val="1"/>
        </w:numPr>
      </w:pPr>
      <w:r>
        <w:t>Access to immunizations</w:t>
      </w:r>
    </w:p>
    <w:p w14:paraId="3D2B410C" w14:textId="77777777" w:rsidR="00F44938" w:rsidRDefault="00F44938" w:rsidP="00F44938">
      <w:pPr>
        <w:pStyle w:val="ListParagraph"/>
        <w:numPr>
          <w:ilvl w:val="0"/>
          <w:numId w:val="1"/>
        </w:numPr>
      </w:pPr>
      <w:r>
        <w:t>Influenza policy</w:t>
      </w:r>
    </w:p>
    <w:p w14:paraId="3F6B31F7" w14:textId="77777777" w:rsidR="00F44938" w:rsidRDefault="00F44938" w:rsidP="00F44938"/>
    <w:p w14:paraId="0E68AAF3" w14:textId="77777777" w:rsidR="00F44938" w:rsidRDefault="00F44938" w:rsidP="00F44938">
      <w:r>
        <w:t xml:space="preserve">CLHO Environmental Health: </w:t>
      </w:r>
    </w:p>
    <w:p w14:paraId="6072D410" w14:textId="77777777" w:rsidR="00F44938" w:rsidRDefault="00DB411A" w:rsidP="00DB411A">
      <w:pPr>
        <w:pStyle w:val="ListParagraph"/>
        <w:numPr>
          <w:ilvl w:val="0"/>
          <w:numId w:val="1"/>
        </w:numPr>
      </w:pPr>
      <w:r>
        <w:t xml:space="preserve">Active transportation </w:t>
      </w:r>
    </w:p>
    <w:p w14:paraId="303E54F6" w14:textId="77777777" w:rsidR="00DB411A" w:rsidRDefault="00DB411A" w:rsidP="00DB411A">
      <w:pPr>
        <w:pStyle w:val="ListParagraph"/>
        <w:numPr>
          <w:ilvl w:val="0"/>
          <w:numId w:val="1"/>
        </w:numPr>
      </w:pPr>
      <w:proofErr w:type="spellStart"/>
      <w:r>
        <w:t>Hep</w:t>
      </w:r>
      <w:proofErr w:type="spellEnd"/>
      <w:r>
        <w:t xml:space="preserve"> A vaccine</w:t>
      </w:r>
    </w:p>
    <w:p w14:paraId="624E3177" w14:textId="77777777" w:rsidR="00DB411A" w:rsidRDefault="00DB411A" w:rsidP="00DB411A"/>
    <w:p w14:paraId="6CCC82BC" w14:textId="77777777" w:rsidR="00DB411A" w:rsidRDefault="00DB411A" w:rsidP="00DB411A">
      <w:r>
        <w:t xml:space="preserve">CLHO Health Promotion and Prevention: </w:t>
      </w:r>
    </w:p>
    <w:p w14:paraId="7CC064B3" w14:textId="77777777" w:rsidR="00DB411A" w:rsidRDefault="00DB411A" w:rsidP="00DB411A">
      <w:pPr>
        <w:pStyle w:val="ListParagraph"/>
        <w:numPr>
          <w:ilvl w:val="0"/>
          <w:numId w:val="1"/>
        </w:numPr>
      </w:pPr>
      <w:r>
        <w:t>TRL</w:t>
      </w:r>
    </w:p>
    <w:p w14:paraId="7BE41159" w14:textId="77777777" w:rsidR="00DB411A" w:rsidRDefault="00DB411A" w:rsidP="00DB411A">
      <w:pPr>
        <w:pStyle w:val="ListParagraph"/>
        <w:numPr>
          <w:ilvl w:val="0"/>
          <w:numId w:val="1"/>
        </w:numPr>
      </w:pPr>
      <w:r>
        <w:t>Tobacco/ E-cig Tax</w:t>
      </w:r>
    </w:p>
    <w:p w14:paraId="777A79F1" w14:textId="77777777" w:rsidR="00DB411A" w:rsidRDefault="00DB411A" w:rsidP="00DB411A">
      <w:pPr>
        <w:pStyle w:val="ListParagraph"/>
        <w:numPr>
          <w:ilvl w:val="0"/>
          <w:numId w:val="1"/>
        </w:numPr>
      </w:pPr>
      <w:r>
        <w:t>Marijuana</w:t>
      </w:r>
    </w:p>
    <w:p w14:paraId="30A50112" w14:textId="77777777" w:rsidR="00DB411A" w:rsidRDefault="00DB411A" w:rsidP="00DB411A"/>
    <w:p w14:paraId="4526E662" w14:textId="77777777" w:rsidR="00DB411A" w:rsidRDefault="00DB411A" w:rsidP="00DB411A">
      <w:r>
        <w:t>The goal is that the Committees would take on this work over the next two – three months and then make the recommendation back</w:t>
      </w:r>
    </w:p>
    <w:p w14:paraId="00610516" w14:textId="77777777" w:rsidR="00026A48" w:rsidRDefault="00026A48" w:rsidP="00DB411A"/>
    <w:p w14:paraId="250CDB69" w14:textId="77777777" w:rsidR="00026A48" w:rsidRDefault="00026A48" w:rsidP="00DB411A"/>
    <w:p w14:paraId="794A0A62" w14:textId="77777777" w:rsidR="00026A48" w:rsidRDefault="00026A48" w:rsidP="00DB411A">
      <w:pPr>
        <w:rPr>
          <w:b/>
        </w:rPr>
      </w:pPr>
      <w:r w:rsidRPr="00026A48">
        <w:rPr>
          <w:b/>
        </w:rPr>
        <w:t xml:space="preserve">2019 CLHO Legislative Agenda </w:t>
      </w:r>
      <w:r>
        <w:rPr>
          <w:b/>
        </w:rPr>
        <w:t>development</w:t>
      </w:r>
    </w:p>
    <w:p w14:paraId="287D4584" w14:textId="77777777" w:rsidR="00026A48" w:rsidRDefault="00026A48" w:rsidP="00DB411A">
      <w:pPr>
        <w:rPr>
          <w:b/>
        </w:rPr>
      </w:pPr>
    </w:p>
    <w:p w14:paraId="68E0B2CA" w14:textId="77777777" w:rsidR="00B8668C" w:rsidRDefault="00B8668C" w:rsidP="00DB411A">
      <w:proofErr w:type="gramStart"/>
      <w:r>
        <w:t xml:space="preserve">Multi- step process to determine and refine </w:t>
      </w:r>
      <w:r w:rsidR="00BA71EE">
        <w:t>our 2-3 legislative priorities for the 2019 legislative session.</w:t>
      </w:r>
      <w:proofErr w:type="gramEnd"/>
      <w:r w:rsidR="00BA71EE">
        <w:t xml:space="preserve"> </w:t>
      </w:r>
    </w:p>
    <w:p w14:paraId="0F37E76C" w14:textId="77777777" w:rsidR="00BA71EE" w:rsidRDefault="00BA71EE" w:rsidP="00DB411A"/>
    <w:p w14:paraId="6EB5CD42" w14:textId="77777777" w:rsidR="00BA71EE" w:rsidRDefault="00BA71EE" w:rsidP="00DB411A">
      <w:r>
        <w:t xml:space="preserve">Timeline: </w:t>
      </w:r>
    </w:p>
    <w:p w14:paraId="4F905190" w14:textId="77777777" w:rsidR="00BA71EE" w:rsidRDefault="00BA71EE" w:rsidP="00DB411A"/>
    <w:p w14:paraId="6E95F36D" w14:textId="77777777" w:rsidR="00BA71EE" w:rsidRDefault="00BA71EE" w:rsidP="00BA71EE">
      <w:r w:rsidRPr="00BA71EE">
        <w:rPr>
          <w:b/>
        </w:rPr>
        <w:t>March</w:t>
      </w:r>
      <w:r>
        <w:t xml:space="preserve"> – Information gathering – </w:t>
      </w:r>
    </w:p>
    <w:p w14:paraId="09A88EF1" w14:textId="77777777" w:rsidR="00BA71EE" w:rsidRDefault="00BA71EE" w:rsidP="00BA71EE">
      <w:pPr>
        <w:pStyle w:val="ListParagraph"/>
        <w:numPr>
          <w:ilvl w:val="0"/>
          <w:numId w:val="4"/>
        </w:numPr>
      </w:pPr>
      <w:r>
        <w:t>Email out to CLHO and CLHO caucuses asking what the most important urgent or emerg</w:t>
      </w:r>
      <w:r w:rsidR="00A72FB4">
        <w:t xml:space="preserve">ing issues that need a “fix” policy/ budget </w:t>
      </w:r>
      <w:r>
        <w:t xml:space="preserve">legislative action. </w:t>
      </w:r>
    </w:p>
    <w:p w14:paraId="22806E39" w14:textId="77777777" w:rsidR="00BA71EE" w:rsidRDefault="00BA71EE" w:rsidP="00BA71EE">
      <w:pPr>
        <w:pStyle w:val="ListParagraph"/>
        <w:numPr>
          <w:ilvl w:val="0"/>
          <w:numId w:val="4"/>
        </w:numPr>
      </w:pPr>
      <w:r>
        <w:t>Ask CLHO Board for issues that should be on the list</w:t>
      </w:r>
    </w:p>
    <w:p w14:paraId="34113CCD" w14:textId="77777777" w:rsidR="00BA71EE" w:rsidRDefault="00BA71EE" w:rsidP="00BA71EE"/>
    <w:p w14:paraId="145651E0" w14:textId="77777777" w:rsidR="00BA71EE" w:rsidRDefault="00BA71EE" w:rsidP="00BA71EE">
      <w:r w:rsidRPr="00BA71EE">
        <w:rPr>
          <w:b/>
        </w:rPr>
        <w:t>April/ May</w:t>
      </w:r>
      <w:r>
        <w:t xml:space="preserve">  – Refine and research – </w:t>
      </w:r>
    </w:p>
    <w:p w14:paraId="4E8FCA34" w14:textId="77777777" w:rsidR="00BA71EE" w:rsidRPr="00B8668C" w:rsidRDefault="00BA71EE" w:rsidP="00BA71EE">
      <w:pPr>
        <w:pStyle w:val="ListParagraph"/>
        <w:numPr>
          <w:ilvl w:val="0"/>
          <w:numId w:val="4"/>
        </w:numPr>
      </w:pPr>
      <w:r>
        <w:t>CLHO Legislative Committee will determine which issues w</w:t>
      </w:r>
    </w:p>
    <w:p w14:paraId="7D4CFFD5" w14:textId="77777777" w:rsidR="00BA71EE" w:rsidRDefault="00BA71EE" w:rsidP="00DB411A">
      <w:pPr>
        <w:rPr>
          <w:b/>
        </w:rPr>
      </w:pPr>
    </w:p>
    <w:p w14:paraId="0DFF9182" w14:textId="77777777" w:rsidR="00BA71EE" w:rsidRDefault="00BA71EE" w:rsidP="00DB411A">
      <w:r>
        <w:rPr>
          <w:b/>
        </w:rPr>
        <w:t>June</w:t>
      </w:r>
      <w:r>
        <w:t xml:space="preserve"> – Approval – </w:t>
      </w:r>
    </w:p>
    <w:p w14:paraId="207DD6E9" w14:textId="77777777" w:rsidR="00BA71EE" w:rsidRDefault="00BA71EE" w:rsidP="00BA71EE">
      <w:pPr>
        <w:pStyle w:val="ListParagraph"/>
        <w:numPr>
          <w:ilvl w:val="0"/>
          <w:numId w:val="4"/>
        </w:numPr>
      </w:pPr>
      <w:r>
        <w:t>CLHO Legislative Committee / CLHO Board approve issues</w:t>
      </w:r>
    </w:p>
    <w:p w14:paraId="16AA6258" w14:textId="77777777" w:rsidR="00BA71EE" w:rsidRDefault="00BA71EE" w:rsidP="00BA71EE">
      <w:pPr>
        <w:pStyle w:val="ListParagraph"/>
        <w:numPr>
          <w:ilvl w:val="0"/>
          <w:numId w:val="4"/>
        </w:numPr>
      </w:pPr>
      <w:r>
        <w:t>Material development</w:t>
      </w:r>
    </w:p>
    <w:p w14:paraId="218B7834" w14:textId="77777777" w:rsidR="00BA71EE" w:rsidRDefault="00BA71EE" w:rsidP="00BA71EE">
      <w:pPr>
        <w:pStyle w:val="ListParagraph"/>
        <w:numPr>
          <w:ilvl w:val="0"/>
          <w:numId w:val="4"/>
        </w:numPr>
      </w:pPr>
      <w:r>
        <w:t>Legislative Tool “Action” Kit created</w:t>
      </w:r>
    </w:p>
    <w:p w14:paraId="7E8F1923" w14:textId="77777777" w:rsidR="00BA71EE" w:rsidRDefault="00BA71EE" w:rsidP="00BA71EE">
      <w:pPr>
        <w:pStyle w:val="ListParagraph"/>
        <w:numPr>
          <w:ilvl w:val="0"/>
          <w:numId w:val="4"/>
        </w:numPr>
      </w:pPr>
      <w:r>
        <w:t>Legislative Strategy session Planned</w:t>
      </w:r>
    </w:p>
    <w:p w14:paraId="52C44109" w14:textId="77777777" w:rsidR="00BA71EE" w:rsidRDefault="00BA71EE" w:rsidP="00DB411A">
      <w:r>
        <w:tab/>
      </w:r>
    </w:p>
    <w:p w14:paraId="4DFFD0B5" w14:textId="77777777" w:rsidR="00A72FB4" w:rsidRDefault="00BA71EE" w:rsidP="00A72FB4">
      <w:r w:rsidRPr="00BA71EE">
        <w:rPr>
          <w:b/>
        </w:rPr>
        <w:t>July</w:t>
      </w:r>
      <w:r>
        <w:t xml:space="preserve"> – Prepare – </w:t>
      </w:r>
    </w:p>
    <w:p w14:paraId="69F692CF" w14:textId="77777777" w:rsidR="00A72FB4" w:rsidRDefault="00A72FB4" w:rsidP="00A72FB4">
      <w:pPr>
        <w:pStyle w:val="ListParagraph"/>
        <w:numPr>
          <w:ilvl w:val="0"/>
          <w:numId w:val="5"/>
        </w:numPr>
        <w:ind w:left="1440"/>
      </w:pPr>
      <w:r>
        <w:t>Legislative Strategy Session – July 18, 2018</w:t>
      </w:r>
    </w:p>
    <w:p w14:paraId="336AEDFC" w14:textId="77777777" w:rsidR="00A72FB4" w:rsidRDefault="00A72FB4" w:rsidP="00A72FB4">
      <w:pPr>
        <w:pStyle w:val="ListParagraph"/>
        <w:numPr>
          <w:ilvl w:val="0"/>
          <w:numId w:val="5"/>
        </w:numPr>
        <w:ind w:left="1440"/>
      </w:pPr>
      <w:r>
        <w:t>Messages/ talking points developed</w:t>
      </w:r>
    </w:p>
    <w:p w14:paraId="2838ADC5" w14:textId="77777777" w:rsidR="00A72FB4" w:rsidRDefault="00A72FB4" w:rsidP="00A72FB4">
      <w:pPr>
        <w:pStyle w:val="ListParagraph"/>
        <w:numPr>
          <w:ilvl w:val="0"/>
          <w:numId w:val="5"/>
        </w:numPr>
        <w:ind w:left="1440"/>
      </w:pPr>
      <w:r>
        <w:t>“Action” Kit unveiled</w:t>
      </w:r>
    </w:p>
    <w:p w14:paraId="216F3483" w14:textId="77777777" w:rsidR="00A72FB4" w:rsidRDefault="00A72FB4" w:rsidP="00A72FB4">
      <w:pPr>
        <w:pStyle w:val="ListParagraph"/>
        <w:numPr>
          <w:ilvl w:val="0"/>
          <w:numId w:val="5"/>
        </w:numPr>
        <w:ind w:left="1440"/>
      </w:pPr>
      <w:r>
        <w:t>Outreach plan developed</w:t>
      </w:r>
    </w:p>
    <w:p w14:paraId="423E462E" w14:textId="77777777" w:rsidR="00A72FB4" w:rsidRDefault="00A72FB4" w:rsidP="00A72FB4"/>
    <w:p w14:paraId="6A171C37" w14:textId="77777777" w:rsidR="00A72FB4" w:rsidRDefault="00A72FB4" w:rsidP="00A72FB4">
      <w:r w:rsidRPr="00A72FB4">
        <w:rPr>
          <w:b/>
        </w:rPr>
        <w:t>August</w:t>
      </w:r>
      <w:r>
        <w:t xml:space="preserve">  - </w:t>
      </w:r>
      <w:r w:rsidRPr="00A72FB4">
        <w:rPr>
          <w:b/>
        </w:rPr>
        <w:t>October</w:t>
      </w:r>
      <w:r>
        <w:t xml:space="preserve">  - Outreach</w:t>
      </w:r>
    </w:p>
    <w:p w14:paraId="13A24B17" w14:textId="77777777" w:rsidR="00A72FB4" w:rsidRDefault="00A72FB4" w:rsidP="00A72FB4">
      <w:pPr>
        <w:pStyle w:val="ListParagraph"/>
        <w:numPr>
          <w:ilvl w:val="0"/>
          <w:numId w:val="1"/>
        </w:numPr>
      </w:pPr>
      <w:r>
        <w:t>Legislator outreach</w:t>
      </w:r>
    </w:p>
    <w:p w14:paraId="5427746A" w14:textId="77777777" w:rsidR="00A72FB4" w:rsidRDefault="00A72FB4" w:rsidP="00A72FB4">
      <w:pPr>
        <w:pStyle w:val="ListParagraph"/>
        <w:numPr>
          <w:ilvl w:val="0"/>
          <w:numId w:val="1"/>
        </w:numPr>
      </w:pPr>
      <w:r>
        <w:t>Community partner outreach</w:t>
      </w:r>
    </w:p>
    <w:p w14:paraId="08A9F628" w14:textId="77777777" w:rsidR="00A72FB4" w:rsidRDefault="00B45D30" w:rsidP="00A72FB4">
      <w:pPr>
        <w:pStyle w:val="ListParagraph"/>
        <w:numPr>
          <w:ilvl w:val="0"/>
          <w:numId w:val="1"/>
        </w:numPr>
      </w:pPr>
      <w:r>
        <w:t>OHA</w:t>
      </w:r>
    </w:p>
    <w:p w14:paraId="7B55025E" w14:textId="77777777" w:rsidR="00B45D30" w:rsidRDefault="00B45D30" w:rsidP="00A72FB4">
      <w:pPr>
        <w:pStyle w:val="ListParagraph"/>
        <w:numPr>
          <w:ilvl w:val="0"/>
          <w:numId w:val="1"/>
        </w:numPr>
      </w:pPr>
      <w:r>
        <w:t>Governor’s office</w:t>
      </w:r>
    </w:p>
    <w:p w14:paraId="0748C5F1" w14:textId="77777777" w:rsidR="00B45D30" w:rsidRDefault="00B45D30" w:rsidP="00A72FB4">
      <w:pPr>
        <w:pStyle w:val="ListParagraph"/>
        <w:numPr>
          <w:ilvl w:val="0"/>
          <w:numId w:val="1"/>
        </w:numPr>
      </w:pPr>
      <w:bookmarkStart w:id="0" w:name="_GoBack"/>
      <w:bookmarkEnd w:id="0"/>
    </w:p>
    <w:p w14:paraId="0DDE5059" w14:textId="77777777" w:rsidR="00A72FB4" w:rsidRPr="00BA71EE" w:rsidRDefault="00A72FB4" w:rsidP="00A72FB4"/>
    <w:sectPr w:rsidR="00A72FB4" w:rsidRPr="00BA71EE" w:rsidSect="005E0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863BF"/>
    <w:multiLevelType w:val="hybridMultilevel"/>
    <w:tmpl w:val="BE28A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805E8E"/>
    <w:multiLevelType w:val="hybridMultilevel"/>
    <w:tmpl w:val="685AAE38"/>
    <w:lvl w:ilvl="0" w:tplc="DE68C628">
      <w:start w:val="2019"/>
      <w:numFmt w:val="bullet"/>
      <w:lvlText w:val="-"/>
      <w:lvlJc w:val="left"/>
      <w:pPr>
        <w:ind w:left="144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D931F3"/>
    <w:multiLevelType w:val="hybridMultilevel"/>
    <w:tmpl w:val="6EC028AC"/>
    <w:lvl w:ilvl="0" w:tplc="DE68C628">
      <w:start w:val="2019"/>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E43C60"/>
    <w:multiLevelType w:val="hybridMultilevel"/>
    <w:tmpl w:val="D07A8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8233D41"/>
    <w:multiLevelType w:val="hybridMultilevel"/>
    <w:tmpl w:val="3B5ED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703006"/>
    <w:multiLevelType w:val="hybridMultilevel"/>
    <w:tmpl w:val="CFB4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CE"/>
    <w:rsid w:val="00026A48"/>
    <w:rsid w:val="00513F62"/>
    <w:rsid w:val="005E0FF8"/>
    <w:rsid w:val="00A72FB4"/>
    <w:rsid w:val="00AD6F5F"/>
    <w:rsid w:val="00B45D30"/>
    <w:rsid w:val="00B8668C"/>
    <w:rsid w:val="00BA71EE"/>
    <w:rsid w:val="00C533CE"/>
    <w:rsid w:val="00DB411A"/>
    <w:rsid w:val="00F44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1E11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93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342</Words>
  <Characters>1953</Characters>
  <Application>Microsoft Macintosh Word</Application>
  <DocSecurity>0</DocSecurity>
  <Lines>16</Lines>
  <Paragraphs>4</Paragraphs>
  <ScaleCrop>false</ScaleCrop>
  <Company>Coalition of Local Health Officials</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dcterms:created xsi:type="dcterms:W3CDTF">2018-03-13T15:26:00Z</dcterms:created>
  <dcterms:modified xsi:type="dcterms:W3CDTF">2018-03-13T18:21:00Z</dcterms:modified>
</cp:coreProperties>
</file>