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09EEB621" w:rsidR="005E0FF8" w:rsidRDefault="00AD690B">
      <w:r>
        <w:t>November 15</w:t>
      </w:r>
      <w:r w:rsidRPr="00AD690B">
        <w:rPr>
          <w:vertAlign w:val="superscript"/>
        </w:rPr>
        <w:t>th</w:t>
      </w:r>
      <w:r>
        <w:t>, 2018</w:t>
      </w:r>
    </w:p>
    <w:p w14:paraId="084F19C4" w14:textId="77777777" w:rsidR="009769E1" w:rsidRDefault="009769E1">
      <w:r>
        <w:t>Meeting of the Conference of Local Health Officials</w:t>
      </w:r>
    </w:p>
    <w:p w14:paraId="5D9C2F05" w14:textId="77777777" w:rsidR="009769E1" w:rsidRDefault="009769E1"/>
    <w:p w14:paraId="4BC4C335" w14:textId="19262ACB" w:rsidR="009769E1" w:rsidRDefault="009769E1">
      <w:r w:rsidRPr="004429F1">
        <w:rPr>
          <w:b/>
        </w:rPr>
        <w:t>Executive Members</w:t>
      </w:r>
      <w:r>
        <w:t xml:space="preserve"> Present: Tricia Mortell, CLHO Chair, Washington; Carrie Brogoitti, Vice-Chair, Center for Human Development Union; Jocelyn Warren, Large County Rep, Lane; Lindsey Ma</w:t>
      </w:r>
      <w:r w:rsidR="00CD6505">
        <w:t>nfrin, Mid-County Rep, Yamhill</w:t>
      </w:r>
      <w:r>
        <w:t xml:space="preserve">; </w:t>
      </w:r>
      <w:r w:rsidR="00CD6505">
        <w:t xml:space="preserve">Charlie </w:t>
      </w:r>
      <w:r>
        <w:t>Fautin, Past Chair</w:t>
      </w:r>
      <w:r w:rsidR="00CD6505">
        <w:t>, Benton</w:t>
      </w:r>
    </w:p>
    <w:p w14:paraId="5681B3C6" w14:textId="77777777" w:rsidR="004429F1" w:rsidRDefault="004429F1" w:rsidP="004429F1"/>
    <w:p w14:paraId="48DAA5DF" w14:textId="242D7326" w:rsidR="004429F1" w:rsidRPr="004429F1" w:rsidRDefault="00CD6505" w:rsidP="004429F1">
      <w:pPr>
        <w:rPr>
          <w:b/>
        </w:rPr>
      </w:pPr>
      <w:r>
        <w:rPr>
          <w:noProof/>
        </w:rPr>
        <mc:AlternateContent>
          <mc:Choice Requires="wps">
            <w:drawing>
              <wp:anchor distT="0" distB="0" distL="114300" distR="114300" simplePos="0" relativeHeight="251660288" behindDoc="0" locked="0" layoutInCell="1" allowOverlap="1" wp14:anchorId="66153F6F" wp14:editId="2D857973">
                <wp:simplePos x="0" y="0"/>
                <wp:positionH relativeFrom="column">
                  <wp:posOffset>2971800</wp:posOffset>
                </wp:positionH>
                <wp:positionV relativeFrom="paragraph">
                  <wp:posOffset>292100</wp:posOffset>
                </wp:positionV>
                <wp:extent cx="2743200" cy="2628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16F0E5CC" w:rsidR="00E55E2C" w:rsidRPr="00D563F7" w:rsidRDefault="00E55E2C">
                            <w:r>
                              <w:rPr>
                                <w:rFonts w:ascii="Lucida Grande" w:hAnsi="Lucida Grande" w:cs="Lucida Grande"/>
                              </w:rPr>
                              <w:t>☐</w:t>
                            </w:r>
                            <w:r>
                              <w:t xml:space="preserve"> Hood River – Trish Elliott</w:t>
                            </w:r>
                          </w:p>
                          <w:p w14:paraId="77062BD5" w14:textId="77777777" w:rsidR="00E55E2C" w:rsidRPr="00D563F7" w:rsidRDefault="00E55E2C">
                            <w:r w:rsidRPr="00D563F7">
                              <w:rPr>
                                <w:rFonts w:ascii="Wingdings" w:hAnsi="Wingdings"/>
                              </w:rPr>
                              <w:t></w:t>
                            </w:r>
                            <w:r w:rsidRPr="00D563F7">
                              <w:t xml:space="preserve"> Jackson – Jackson Baures</w:t>
                            </w:r>
                          </w:p>
                          <w:p w14:paraId="42CC7201" w14:textId="77777777" w:rsidR="00E55E2C" w:rsidRPr="00D563F7" w:rsidRDefault="00E55E2C">
                            <w:r w:rsidRPr="00D563F7">
                              <w:rPr>
                                <w:rFonts w:ascii="Wingdings" w:hAnsi="Wingdings"/>
                              </w:rPr>
                              <w:t></w:t>
                            </w:r>
                            <w:r w:rsidRPr="00D563F7">
                              <w:t xml:space="preserve"> Jefferson – Mike Baker</w:t>
                            </w:r>
                          </w:p>
                          <w:p w14:paraId="383E724C" w14:textId="1E366854" w:rsidR="00E55E2C" w:rsidRPr="00D563F7" w:rsidRDefault="00E55E2C">
                            <w:pPr>
                              <w:rPr>
                                <w:rFonts w:eastAsia="ＭＳ ゴシック"/>
                              </w:rPr>
                            </w:pPr>
                            <w:r>
                              <w:rPr>
                                <w:rFonts w:ascii="Wingdings" w:eastAsia="ＭＳ ゴシック" w:hAnsi="Wingdings"/>
                              </w:rPr>
                              <w:t></w:t>
                            </w:r>
                            <w:r w:rsidRPr="00D563F7">
                              <w:rPr>
                                <w:rFonts w:eastAsia="ＭＳ ゴシック"/>
                              </w:rPr>
                              <w:t xml:space="preserve"> Josephine – </w:t>
                            </w:r>
                            <w:r>
                              <w:rPr>
                                <w:rFonts w:eastAsia="ＭＳ ゴシック"/>
                              </w:rPr>
                              <w:t>Aubrey Tibario</w:t>
                            </w:r>
                          </w:p>
                          <w:p w14:paraId="4EB39098" w14:textId="60E81919" w:rsidR="00E55E2C" w:rsidRPr="00D563F7" w:rsidRDefault="00E55E2C">
                            <w:pPr>
                              <w:rPr>
                                <w:rFonts w:eastAsia="ＭＳ ゴシック"/>
                              </w:rPr>
                            </w:pPr>
                            <w:r>
                              <w:rPr>
                                <w:rFonts w:ascii="Wingdings" w:eastAsia="ＭＳ ゴシック" w:hAnsi="Wingdings"/>
                              </w:rPr>
                              <w:t></w:t>
                            </w:r>
                            <w:r w:rsidRPr="00D563F7">
                              <w:rPr>
                                <w:rFonts w:eastAsia="ＭＳ ゴシック"/>
                              </w:rPr>
                              <w:t xml:space="preserve"> Klamath – </w:t>
                            </w:r>
                            <w:r>
                              <w:rPr>
                                <w:rFonts w:eastAsia="ＭＳ ゴシック"/>
                              </w:rPr>
                              <w:t>Jennifer Little</w:t>
                            </w:r>
                          </w:p>
                          <w:p w14:paraId="59BEFFE4" w14:textId="77777777" w:rsidR="00E55E2C" w:rsidRPr="00D563F7" w:rsidRDefault="00E55E2C">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E55E2C" w:rsidRPr="00D563F7" w:rsidRDefault="00E55E2C">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E55E2C" w:rsidRPr="00D563F7" w:rsidRDefault="00E55E2C">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E55E2C" w:rsidRPr="00D563F7" w:rsidRDefault="00E55E2C">
                            <w:pPr>
                              <w:rPr>
                                <w:rFonts w:eastAsia="ＭＳ ゴシック"/>
                              </w:rPr>
                            </w:pPr>
                            <w:r w:rsidRPr="00D563F7">
                              <w:rPr>
                                <w:rFonts w:ascii="ＭＳ ゴシック" w:eastAsia="ＭＳ ゴシック" w:hint="eastAsia"/>
                              </w:rPr>
                              <w:t>☐</w:t>
                            </w:r>
                            <w:r w:rsidRPr="00D563F7">
                              <w:rPr>
                                <w:rFonts w:eastAsia="ＭＳ ゴシック"/>
                              </w:rPr>
                              <w:t xml:space="preserve"> Linn – Glenne Hughes</w:t>
                            </w:r>
                          </w:p>
                          <w:p w14:paraId="69FAB801" w14:textId="77777777" w:rsidR="00E55E2C" w:rsidRPr="00D563F7" w:rsidRDefault="00E55E2C">
                            <w:pPr>
                              <w:rPr>
                                <w:rFonts w:eastAsia="ＭＳ ゴシック"/>
                              </w:rPr>
                            </w:pPr>
                            <w:r w:rsidRPr="00D563F7">
                              <w:rPr>
                                <w:rFonts w:ascii="Wingdings" w:eastAsia="ＭＳ ゴシック" w:hAnsi="Wingdings"/>
                              </w:rPr>
                              <w:t></w:t>
                            </w:r>
                            <w:r w:rsidRPr="00D563F7">
                              <w:rPr>
                                <w:rFonts w:eastAsia="ＭＳ ゴシック"/>
                              </w:rPr>
                              <w:t xml:space="preserve"> Malheur – Lindsey Atagi</w:t>
                            </w:r>
                          </w:p>
                          <w:p w14:paraId="5271E35E" w14:textId="0323D29C" w:rsidR="00E55E2C" w:rsidRDefault="00E55E2C">
                            <w:pPr>
                              <w:rPr>
                                <w:rFonts w:eastAsia="ＭＳ ゴシック"/>
                              </w:rPr>
                            </w:pPr>
                            <w:r w:rsidRPr="00D563F7">
                              <w:rPr>
                                <w:rFonts w:eastAsia="ＭＳ ゴシック"/>
                              </w:rPr>
                              <w:t xml:space="preserve"> </w:t>
                            </w:r>
                            <w:r>
                              <w:rPr>
                                <w:rFonts w:ascii="Wingdings" w:eastAsia="ＭＳ ゴシック" w:hAnsi="Wingdings"/>
                              </w:rPr>
                              <w:t></w:t>
                            </w:r>
                            <w:r>
                              <w:rPr>
                                <w:rFonts w:eastAsia="ＭＳ ゴシック"/>
                              </w:rPr>
                              <w:t xml:space="preserve"> </w:t>
                            </w:r>
                            <w:r w:rsidRPr="00D563F7">
                              <w:rPr>
                                <w:rFonts w:eastAsia="ＭＳ ゴシック"/>
                              </w:rPr>
                              <w:t xml:space="preserve">Marion – </w:t>
                            </w:r>
                            <w:r>
                              <w:rPr>
                                <w:rFonts w:eastAsia="ＭＳ ゴシック"/>
                              </w:rPr>
                              <w:t>Katrina Rothenberger</w:t>
                            </w:r>
                          </w:p>
                          <w:p w14:paraId="762C614A" w14:textId="77777777" w:rsidR="00E55E2C" w:rsidRDefault="00E55E2C" w:rsidP="004429F1">
                            <w:r>
                              <w:rPr>
                                <w:rFonts w:ascii="Wingdings" w:hAnsi="Wingdings"/>
                              </w:rPr>
                              <w:t></w:t>
                            </w:r>
                            <w:r>
                              <w:t xml:space="preserve"> Morrow – Sheree Smith</w:t>
                            </w:r>
                          </w:p>
                          <w:p w14:paraId="1F9D536A" w14:textId="77A24B7C" w:rsidR="00E55E2C" w:rsidRDefault="00E55E2C" w:rsidP="004429F1">
                            <w:r>
                              <w:rPr>
                                <w:rFonts w:ascii="Wingdings" w:hAnsi="Wingdings"/>
                              </w:rPr>
                              <w:t></w:t>
                            </w:r>
                            <w:r>
                              <w:t xml:space="preserve"> Multco – Adelle Adams</w:t>
                            </w:r>
                          </w:p>
                          <w:p w14:paraId="7195C2FA" w14:textId="77777777" w:rsidR="00E55E2C" w:rsidRDefault="00E55E2C" w:rsidP="004429F1"/>
                          <w:p w14:paraId="1965D6E0" w14:textId="77777777" w:rsidR="00E55E2C" w:rsidRPr="00D563F7" w:rsidRDefault="00E55E2C">
                            <w:pPr>
                              <w:rPr>
                                <w:rFonts w:eastAsia="ＭＳ ゴシック"/>
                              </w:rPr>
                            </w:pPr>
                          </w:p>
                          <w:p w14:paraId="72F11222" w14:textId="77777777" w:rsidR="00E55E2C" w:rsidRPr="00D563F7" w:rsidRDefault="00E55E2C"/>
                          <w:p w14:paraId="25519C7D" w14:textId="77777777" w:rsidR="00E55E2C" w:rsidRDefault="00E55E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34pt;margin-top:23pt;width:3in;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wa2dECAAAW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" filled="f" stroked="f">
                <v:textbox>
                  <w:txbxContent>
                    <w:p w14:paraId="6AA27F9A" w14:textId="16F0E5CC" w:rsidR="003E2E62" w:rsidRPr="00D563F7" w:rsidRDefault="003E2E62">
                      <w:r>
                        <w:rPr>
                          <w:rFonts w:ascii="Lucida Grande" w:hAnsi="Lucida Grande" w:cs="Lucida Grande"/>
                        </w:rPr>
                        <w:t>☐</w:t>
                      </w:r>
                      <w:r>
                        <w:t xml:space="preserve"> Hood River – Trish Elliott</w:t>
                      </w:r>
                    </w:p>
                    <w:p w14:paraId="77062BD5" w14:textId="77777777" w:rsidR="003E2E62" w:rsidRPr="00D563F7" w:rsidRDefault="003E2E62">
                      <w:r w:rsidRPr="00D563F7">
                        <w:rPr>
                          <w:rFonts w:ascii="Wingdings" w:hAnsi="Wingdings"/>
                        </w:rPr>
                        <w:t></w:t>
                      </w:r>
                      <w:r w:rsidRPr="00D563F7">
                        <w:t xml:space="preserve"> Jackson – Jackson </w:t>
                      </w:r>
                      <w:proofErr w:type="spellStart"/>
                      <w:r w:rsidRPr="00D563F7">
                        <w:t>Baures</w:t>
                      </w:r>
                      <w:proofErr w:type="spellEnd"/>
                    </w:p>
                    <w:p w14:paraId="42CC7201" w14:textId="77777777" w:rsidR="003E2E62" w:rsidRPr="00D563F7" w:rsidRDefault="003E2E62">
                      <w:r w:rsidRPr="00D563F7">
                        <w:rPr>
                          <w:rFonts w:ascii="Wingdings" w:hAnsi="Wingdings"/>
                        </w:rPr>
                        <w:t></w:t>
                      </w:r>
                      <w:r w:rsidRPr="00D563F7">
                        <w:t xml:space="preserve"> Jefferson – Mike Baker</w:t>
                      </w:r>
                    </w:p>
                    <w:p w14:paraId="383E724C" w14:textId="1E366854" w:rsidR="003E2E62" w:rsidRPr="00D563F7" w:rsidRDefault="003E2E62">
                      <w:pPr>
                        <w:rPr>
                          <w:rFonts w:eastAsia="ＭＳ ゴシック"/>
                        </w:rPr>
                      </w:pPr>
                      <w:r>
                        <w:rPr>
                          <w:rFonts w:ascii="Wingdings" w:eastAsia="ＭＳ ゴシック" w:hAnsi="Wingdings"/>
                        </w:rPr>
                        <w:t></w:t>
                      </w:r>
                      <w:r w:rsidRPr="00D563F7">
                        <w:rPr>
                          <w:rFonts w:eastAsia="ＭＳ ゴシック"/>
                        </w:rPr>
                        <w:t xml:space="preserve"> Josephine – </w:t>
                      </w:r>
                      <w:r>
                        <w:rPr>
                          <w:rFonts w:eastAsia="ＭＳ ゴシック"/>
                        </w:rPr>
                        <w:t xml:space="preserve">Aubrey </w:t>
                      </w:r>
                      <w:proofErr w:type="spellStart"/>
                      <w:r>
                        <w:rPr>
                          <w:rFonts w:eastAsia="ＭＳ ゴシック"/>
                        </w:rPr>
                        <w:t>Tibario</w:t>
                      </w:r>
                      <w:proofErr w:type="spellEnd"/>
                    </w:p>
                    <w:p w14:paraId="4EB39098" w14:textId="60E81919" w:rsidR="003E2E62" w:rsidRPr="00D563F7" w:rsidRDefault="003E2E62">
                      <w:pPr>
                        <w:rPr>
                          <w:rFonts w:eastAsia="ＭＳ ゴシック"/>
                        </w:rPr>
                      </w:pPr>
                      <w:r>
                        <w:rPr>
                          <w:rFonts w:ascii="Wingdings" w:eastAsia="ＭＳ ゴシック" w:hAnsi="Wingdings"/>
                        </w:rPr>
                        <w:t></w:t>
                      </w:r>
                      <w:r w:rsidRPr="00D563F7">
                        <w:rPr>
                          <w:rFonts w:eastAsia="ＭＳ ゴシック"/>
                        </w:rPr>
                        <w:t xml:space="preserve"> Klamath – </w:t>
                      </w:r>
                      <w:r>
                        <w:rPr>
                          <w:rFonts w:eastAsia="ＭＳ ゴシック"/>
                        </w:rPr>
                        <w:t>Jennifer Little</w:t>
                      </w:r>
                    </w:p>
                    <w:p w14:paraId="59BEFFE4" w14:textId="77777777" w:rsidR="003E2E62" w:rsidRPr="00D563F7" w:rsidRDefault="003E2E62">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3E2E62" w:rsidRPr="00D563F7" w:rsidRDefault="003E2E62">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3E2E62" w:rsidRPr="00D563F7" w:rsidRDefault="003E2E62">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3E2E62" w:rsidRPr="00D563F7" w:rsidRDefault="003E2E62">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3E2E62" w:rsidRPr="00D563F7" w:rsidRDefault="003E2E62">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0323D29C" w:rsidR="003E2E62" w:rsidRDefault="003E2E62">
                      <w:pPr>
                        <w:rPr>
                          <w:rFonts w:eastAsia="ＭＳ ゴシック"/>
                        </w:rPr>
                      </w:pPr>
                      <w:r w:rsidRPr="00D563F7">
                        <w:rPr>
                          <w:rFonts w:eastAsia="ＭＳ ゴシック"/>
                        </w:rPr>
                        <w:t xml:space="preserve"> </w:t>
                      </w:r>
                      <w:r>
                        <w:rPr>
                          <w:rFonts w:ascii="Wingdings" w:eastAsia="ＭＳ ゴシック" w:hAnsi="Wingdings"/>
                        </w:rPr>
                        <w:t></w:t>
                      </w:r>
                      <w:r>
                        <w:rPr>
                          <w:rFonts w:eastAsia="ＭＳ ゴシック"/>
                        </w:rPr>
                        <w:t xml:space="preserve"> </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p>
                    <w:p w14:paraId="762C614A" w14:textId="77777777" w:rsidR="003E2E62" w:rsidRDefault="003E2E62" w:rsidP="004429F1">
                      <w:r>
                        <w:rPr>
                          <w:rFonts w:ascii="Wingdings" w:hAnsi="Wingdings"/>
                        </w:rPr>
                        <w:t></w:t>
                      </w:r>
                      <w:r>
                        <w:t xml:space="preserve"> Morrow – </w:t>
                      </w:r>
                      <w:proofErr w:type="spellStart"/>
                      <w:r>
                        <w:t>Sheree</w:t>
                      </w:r>
                      <w:proofErr w:type="spellEnd"/>
                      <w:r>
                        <w:t xml:space="preserve"> Smith</w:t>
                      </w:r>
                    </w:p>
                    <w:p w14:paraId="1F9D536A" w14:textId="77A24B7C" w:rsidR="003E2E62" w:rsidRDefault="003E2E62" w:rsidP="004429F1">
                      <w:r>
                        <w:rPr>
                          <w:rFonts w:ascii="Wingdings" w:hAnsi="Wingdings"/>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3E2E62" w:rsidRDefault="003E2E62" w:rsidP="004429F1"/>
                    <w:p w14:paraId="1965D6E0" w14:textId="77777777" w:rsidR="003E2E62" w:rsidRPr="00D563F7" w:rsidRDefault="003E2E62">
                      <w:pPr>
                        <w:rPr>
                          <w:rFonts w:eastAsia="ＭＳ ゴシック"/>
                        </w:rPr>
                      </w:pPr>
                    </w:p>
                    <w:p w14:paraId="72F11222" w14:textId="77777777" w:rsidR="003E2E62" w:rsidRPr="00D563F7" w:rsidRDefault="003E2E62"/>
                    <w:p w14:paraId="25519C7D" w14:textId="77777777" w:rsidR="003E2E62" w:rsidRDefault="003E2E62"/>
                  </w:txbxContent>
                </v:textbox>
                <w10:wrap type="square"/>
              </v:shape>
            </w:pict>
          </mc:Fallback>
        </mc:AlternateContent>
      </w:r>
      <w:r w:rsidR="004429F1">
        <w:rPr>
          <w:noProof/>
        </w:rPr>
        <mc:AlternateContent>
          <mc:Choice Requires="wps">
            <w:drawing>
              <wp:anchor distT="0" distB="0" distL="114300" distR="114300" simplePos="0" relativeHeight="251661312" behindDoc="0" locked="0" layoutInCell="1" allowOverlap="1" wp14:anchorId="53513A97" wp14:editId="6E419C47">
                <wp:simplePos x="0" y="0"/>
                <wp:positionH relativeFrom="column">
                  <wp:posOffset>6057900</wp:posOffset>
                </wp:positionH>
                <wp:positionV relativeFrom="paragraph">
                  <wp:posOffset>292100</wp:posOffset>
                </wp:positionV>
                <wp:extent cx="285750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736AC217" w:rsidR="00E55E2C" w:rsidRDefault="00E55E2C">
                            <w:r>
                              <w:rPr>
                                <w:rFonts w:ascii="Wingdings" w:hAnsi="Wingdings"/>
                              </w:rPr>
                              <w:t></w:t>
                            </w:r>
                            <w:r>
                              <w:t xml:space="preserve"> North Central PHD – Teri Thalhofer</w:t>
                            </w:r>
                          </w:p>
                          <w:p w14:paraId="4C35CBBB" w14:textId="24106149" w:rsidR="00E55E2C" w:rsidRDefault="00E55E2C">
                            <w:r>
                              <w:rPr>
                                <w:rFonts w:ascii="Lucida Grande" w:hAnsi="Lucida Grande"/>
                              </w:rPr>
                              <w:t>☐</w:t>
                            </w:r>
                            <w:r>
                              <w:t xml:space="preserve">Polk – </w:t>
                            </w:r>
                          </w:p>
                          <w:p w14:paraId="46D5A225" w14:textId="0E05C7DB" w:rsidR="00E55E2C" w:rsidRDefault="00E55E2C">
                            <w:r>
                              <w:rPr>
                                <w:rFonts w:ascii="Wingdings" w:eastAsia="ＭＳ ゴシック" w:hAnsi="Wingdings"/>
                              </w:rPr>
                              <w:t></w:t>
                            </w:r>
                            <w:r>
                              <w:t xml:space="preserve"> Tillamook – Marlene Putman</w:t>
                            </w:r>
                          </w:p>
                          <w:p w14:paraId="0CBA3DC9" w14:textId="77777777" w:rsidR="00E55E2C" w:rsidRDefault="00E55E2C">
                            <w:r>
                              <w:rPr>
                                <w:rFonts w:ascii="Wingdings" w:hAnsi="Wingdings"/>
                              </w:rPr>
                              <w:t></w:t>
                            </w:r>
                            <w:r>
                              <w:t xml:space="preserve"> Umatilla – Joseph Fiamara</w:t>
                            </w:r>
                          </w:p>
                          <w:p w14:paraId="5FE1016A" w14:textId="77777777" w:rsidR="00E55E2C" w:rsidRDefault="00E55E2C">
                            <w:r>
                              <w:rPr>
                                <w:rFonts w:ascii="Wingdings" w:hAnsi="Wingdings"/>
                              </w:rPr>
                              <w:t></w:t>
                            </w:r>
                            <w:r>
                              <w:t xml:space="preserve"> Union – Carrie Brogoitti</w:t>
                            </w:r>
                          </w:p>
                          <w:p w14:paraId="56001E97" w14:textId="77777777" w:rsidR="00E55E2C" w:rsidRDefault="00E55E2C">
                            <w:r>
                              <w:rPr>
                                <w:rFonts w:ascii="Wingdings" w:hAnsi="Wingdings"/>
                              </w:rPr>
                              <w:t></w:t>
                            </w:r>
                            <w:r>
                              <w:t xml:space="preserve"> Washington – Tricia Mortell</w:t>
                            </w:r>
                          </w:p>
                          <w:p w14:paraId="5DA273F3" w14:textId="3EAD8EB4" w:rsidR="00E55E2C" w:rsidRDefault="00E55E2C">
                            <w:r>
                              <w:rPr>
                                <w:rFonts w:ascii="Lucida Grande" w:hAnsi="Lucida Grande"/>
                              </w:rPr>
                              <w:t>☐</w:t>
                            </w:r>
                            <w:r>
                              <w:t xml:space="preserve"> Wheeler – Karen Woods</w:t>
                            </w:r>
                          </w:p>
                          <w:p w14:paraId="3C471D1A" w14:textId="77777777" w:rsidR="00E55E2C" w:rsidRDefault="00E55E2C">
                            <w:r>
                              <w:rPr>
                                <w:rFonts w:ascii="Wingdings" w:hAnsi="Wingdings"/>
                              </w:rPr>
                              <w:t></w:t>
                            </w:r>
                            <w:r>
                              <w:t xml:space="preserve"> Yamhill – Lindsey Manfrin </w:t>
                            </w:r>
                          </w:p>
                          <w:p w14:paraId="0F343089" w14:textId="77777777" w:rsidR="00E55E2C" w:rsidRDefault="00E55E2C"/>
                          <w:p w14:paraId="6036B330" w14:textId="7D538938" w:rsidR="00E55E2C" w:rsidRDefault="00E55E2C">
                            <w:r>
                              <w:rPr>
                                <w:rFonts w:ascii="Wingdings" w:hAnsi="Wingdings"/>
                              </w:rPr>
                              <w:t></w:t>
                            </w:r>
                            <w:r>
                              <w:t xml:space="preserve"> HO Caucus – Dr. Pat Luedtke</w:t>
                            </w:r>
                          </w:p>
                          <w:p w14:paraId="2D8513DA" w14:textId="232FCFBC" w:rsidR="00E55E2C" w:rsidRDefault="00E55E2C">
                            <w:r>
                              <w:rPr>
                                <w:rFonts w:ascii="Wingdings" w:eastAsia="ＭＳ ゴシック" w:hAnsi="Wingdings"/>
                              </w:rPr>
                              <w:t></w:t>
                            </w:r>
                            <w:r>
                              <w:t xml:space="preserve"> CLEHS Caucus – Joe Fiumara</w:t>
                            </w:r>
                          </w:p>
                          <w:p w14:paraId="65575CBF" w14:textId="77777777" w:rsidR="00E55E2C" w:rsidRDefault="00E55E2C">
                            <w:r>
                              <w:rPr>
                                <w:rFonts w:ascii="ＭＳ ゴシック" w:eastAsia="ＭＳ ゴシック" w:hint="eastAsia"/>
                              </w:rPr>
                              <w:t>☐</w:t>
                            </w:r>
                            <w:r>
                              <w:t xml:space="preserve"> AOPHNS - vacant</w:t>
                            </w:r>
                          </w:p>
                          <w:p w14:paraId="638E0152" w14:textId="6C9F1EB0" w:rsidR="00E55E2C" w:rsidRDefault="00E55E2C">
                            <w:r>
                              <w:rPr>
                                <w:rFonts w:ascii="Wingdings" w:hAnsi="Wingdings"/>
                              </w:rPr>
                              <w:t></w:t>
                            </w:r>
                            <w:r>
                              <w:t xml:space="preserve"> Lindsey Manfrin </w:t>
                            </w:r>
                          </w:p>
                          <w:p w14:paraId="59D5A33E" w14:textId="77777777" w:rsidR="00E55E2C" w:rsidRDefault="00E55E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77pt;margin-top:23pt;width:2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TFKc0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" filled="f" stroked="f">
                <v:textbox>
                  <w:txbxContent>
                    <w:p w14:paraId="11A042F8" w14:textId="736AC217" w:rsidR="003E2E62" w:rsidRDefault="003E2E62">
                      <w:r>
                        <w:rPr>
                          <w:rFonts w:ascii="Wingdings" w:hAnsi="Wingdings"/>
                        </w:rPr>
                        <w:t></w:t>
                      </w:r>
                      <w:r>
                        <w:t xml:space="preserve"> North Central PHD – Teri </w:t>
                      </w:r>
                      <w:proofErr w:type="spellStart"/>
                      <w:r>
                        <w:t>Thalhofer</w:t>
                      </w:r>
                      <w:proofErr w:type="spellEnd"/>
                    </w:p>
                    <w:p w14:paraId="4C35CBBB" w14:textId="24106149" w:rsidR="003E2E62" w:rsidRDefault="003E2E62">
                      <w:r>
                        <w:rPr>
                          <w:rFonts w:ascii="Lucida Grande" w:hAnsi="Lucida Grande"/>
                        </w:rPr>
                        <w:t>☐</w:t>
                      </w:r>
                      <w:r>
                        <w:t xml:space="preserve">Polk – </w:t>
                      </w:r>
                    </w:p>
                    <w:p w14:paraId="46D5A225" w14:textId="0E05C7DB" w:rsidR="003E2E62" w:rsidRDefault="003E2E62">
                      <w:r>
                        <w:rPr>
                          <w:rFonts w:ascii="Wingdings" w:eastAsia="ＭＳ ゴシック" w:hAnsi="Wingdings"/>
                        </w:rPr>
                        <w:t></w:t>
                      </w:r>
                      <w:r>
                        <w:t xml:space="preserve"> Tillamook – Marlene Putman</w:t>
                      </w:r>
                    </w:p>
                    <w:p w14:paraId="0CBA3DC9" w14:textId="77777777" w:rsidR="003E2E62" w:rsidRDefault="003E2E62">
                      <w:r>
                        <w:rPr>
                          <w:rFonts w:ascii="Wingdings" w:hAnsi="Wingdings"/>
                        </w:rPr>
                        <w:t></w:t>
                      </w:r>
                      <w:r>
                        <w:t xml:space="preserve"> Umatilla – Joseph </w:t>
                      </w:r>
                      <w:proofErr w:type="spellStart"/>
                      <w:r>
                        <w:t>Fiamara</w:t>
                      </w:r>
                      <w:proofErr w:type="spellEnd"/>
                    </w:p>
                    <w:p w14:paraId="5FE1016A" w14:textId="77777777" w:rsidR="003E2E62" w:rsidRDefault="003E2E62">
                      <w:r>
                        <w:rPr>
                          <w:rFonts w:ascii="Wingdings" w:hAnsi="Wingdings"/>
                        </w:rPr>
                        <w:t></w:t>
                      </w:r>
                      <w:r>
                        <w:t xml:space="preserve"> Union – Carrie </w:t>
                      </w:r>
                      <w:proofErr w:type="spellStart"/>
                      <w:r>
                        <w:t>Brogoitti</w:t>
                      </w:r>
                      <w:proofErr w:type="spellEnd"/>
                    </w:p>
                    <w:p w14:paraId="56001E97" w14:textId="77777777" w:rsidR="003E2E62" w:rsidRDefault="003E2E62">
                      <w:r>
                        <w:rPr>
                          <w:rFonts w:ascii="Wingdings" w:hAnsi="Wingdings"/>
                        </w:rPr>
                        <w:t></w:t>
                      </w:r>
                      <w:r>
                        <w:t xml:space="preserve"> Washington – Tricia </w:t>
                      </w:r>
                      <w:proofErr w:type="spellStart"/>
                      <w:r>
                        <w:t>Mortell</w:t>
                      </w:r>
                      <w:proofErr w:type="spellEnd"/>
                    </w:p>
                    <w:p w14:paraId="5DA273F3" w14:textId="3EAD8EB4" w:rsidR="003E2E62" w:rsidRDefault="003E2E62">
                      <w:r>
                        <w:rPr>
                          <w:rFonts w:ascii="Lucida Grande" w:hAnsi="Lucida Grande"/>
                        </w:rPr>
                        <w:t>☐</w:t>
                      </w:r>
                      <w:r>
                        <w:t xml:space="preserve"> Wheeler – Karen Woods</w:t>
                      </w:r>
                    </w:p>
                    <w:p w14:paraId="3C471D1A" w14:textId="77777777" w:rsidR="003E2E62" w:rsidRDefault="003E2E62">
                      <w:r>
                        <w:rPr>
                          <w:rFonts w:ascii="Wingdings" w:hAnsi="Wingdings"/>
                        </w:rPr>
                        <w:t></w:t>
                      </w:r>
                      <w:r>
                        <w:t xml:space="preserve"> Yamhill – Lindsey </w:t>
                      </w:r>
                      <w:proofErr w:type="spellStart"/>
                      <w:r>
                        <w:t>Manfrin</w:t>
                      </w:r>
                      <w:proofErr w:type="spellEnd"/>
                      <w:r>
                        <w:t xml:space="preserve"> </w:t>
                      </w:r>
                    </w:p>
                    <w:p w14:paraId="0F343089" w14:textId="77777777" w:rsidR="003E2E62" w:rsidRDefault="003E2E62"/>
                    <w:p w14:paraId="6036B330" w14:textId="7D538938" w:rsidR="003E2E62" w:rsidRDefault="003E2E62">
                      <w:r>
                        <w:rPr>
                          <w:rFonts w:ascii="Wingdings" w:hAnsi="Wingdings"/>
                        </w:rPr>
                        <w:t></w:t>
                      </w:r>
                      <w:r>
                        <w:t xml:space="preserve"> HO Caucus – Dr. Pat </w:t>
                      </w:r>
                      <w:proofErr w:type="spellStart"/>
                      <w:r>
                        <w:t>Luedtke</w:t>
                      </w:r>
                      <w:proofErr w:type="spellEnd"/>
                    </w:p>
                    <w:p w14:paraId="2D8513DA" w14:textId="232FCFBC" w:rsidR="003E2E62" w:rsidRDefault="003E2E62">
                      <w:r>
                        <w:rPr>
                          <w:rFonts w:ascii="Wingdings" w:eastAsia="ＭＳ ゴシック" w:hAnsi="Wingdings"/>
                        </w:rPr>
                        <w:t></w:t>
                      </w:r>
                      <w:r>
                        <w:t xml:space="preserve"> CLEHS Caucus – Joe </w:t>
                      </w:r>
                      <w:proofErr w:type="spellStart"/>
                      <w:r>
                        <w:t>Fiumara</w:t>
                      </w:r>
                      <w:proofErr w:type="spellEnd"/>
                    </w:p>
                    <w:p w14:paraId="65575CBF" w14:textId="77777777" w:rsidR="003E2E62" w:rsidRDefault="003E2E62">
                      <w:r>
                        <w:rPr>
                          <w:rFonts w:ascii="ＭＳ ゴシック" w:eastAsia="ＭＳ ゴシック" w:hint="eastAsia"/>
                        </w:rPr>
                        <w:t>☐</w:t>
                      </w:r>
                      <w:r>
                        <w:t xml:space="preserve"> AOPHNS - vacant</w:t>
                      </w:r>
                    </w:p>
                    <w:p w14:paraId="638E0152" w14:textId="6C9F1EB0" w:rsidR="003E2E62" w:rsidRDefault="003E2E62">
                      <w:r>
                        <w:rPr>
                          <w:rFonts w:ascii="Wingdings" w:hAnsi="Wingdings"/>
                        </w:rPr>
                        <w:t></w:t>
                      </w:r>
                      <w:r>
                        <w:t xml:space="preserve"> Lindsey </w:t>
                      </w:r>
                      <w:proofErr w:type="spellStart"/>
                      <w:r>
                        <w:t>Manfrin</w:t>
                      </w:r>
                      <w:proofErr w:type="spellEnd"/>
                      <w:r>
                        <w:t xml:space="preserve"> </w:t>
                      </w:r>
                    </w:p>
                    <w:p w14:paraId="59D5A33E" w14:textId="77777777" w:rsidR="003E2E62" w:rsidRDefault="003E2E62"/>
                  </w:txbxContent>
                </v:textbox>
                <w10:wrap type="square"/>
              </v:shape>
            </w:pict>
          </mc:Fallback>
        </mc:AlternateContent>
      </w:r>
      <w:r w:rsidR="004429F1" w:rsidRPr="004429F1">
        <w:rPr>
          <w:b/>
        </w:rPr>
        <w:t xml:space="preserve">Members Present: </w:t>
      </w:r>
    </w:p>
    <w:p w14:paraId="071A27EB" w14:textId="510ABE25" w:rsidR="009769E1" w:rsidRDefault="004429F1">
      <w:r>
        <w:rPr>
          <w:noProof/>
        </w:rPr>
        <mc:AlternateContent>
          <mc:Choice Requires="wps">
            <w:drawing>
              <wp:anchor distT="0" distB="0" distL="114300" distR="114300" simplePos="0" relativeHeight="251659264" behindDoc="0" locked="0" layoutInCell="1" allowOverlap="1" wp14:anchorId="301CF4FF" wp14:editId="61EF9A8C">
                <wp:simplePos x="0" y="0"/>
                <wp:positionH relativeFrom="column">
                  <wp:posOffset>0</wp:posOffset>
                </wp:positionH>
                <wp:positionV relativeFrom="paragraph">
                  <wp:posOffset>105410</wp:posOffset>
                </wp:positionV>
                <wp:extent cx="2857500" cy="2628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2235DAAD" w:rsidR="00E55E2C" w:rsidRDefault="00E55E2C">
                            <w:r>
                              <w:rPr>
                                <w:rFonts w:ascii="Wingdings" w:eastAsia="ＭＳ ゴシック" w:hAnsi="Wingdings"/>
                              </w:rPr>
                              <w:t></w:t>
                            </w:r>
                            <w:r>
                              <w:t xml:space="preserve"> Baker – Nancy Staten </w:t>
                            </w:r>
                          </w:p>
                          <w:p w14:paraId="0BE07D0F" w14:textId="787787AF" w:rsidR="00E55E2C" w:rsidRDefault="00E55E2C">
                            <w:r>
                              <w:rPr>
                                <w:rFonts w:ascii="Lucida Grande" w:hAnsi="Lucida Grande" w:cs="Lucida Grande"/>
                              </w:rPr>
                              <w:t>☐</w:t>
                            </w:r>
                            <w:r>
                              <w:t xml:space="preserve"> Benton – Charlie Fautin</w:t>
                            </w:r>
                          </w:p>
                          <w:p w14:paraId="3E2A6285" w14:textId="55CF35C9" w:rsidR="00E55E2C" w:rsidRDefault="00E55E2C">
                            <w:r>
                              <w:rPr>
                                <w:rFonts w:ascii="Wingdings" w:eastAsia="ＭＳ ゴシック" w:hAnsi="Wingdings"/>
                              </w:rPr>
                              <w:t></w:t>
                            </w:r>
                            <w:r>
                              <w:t xml:space="preserve"> Clackamas – Dawn Emerick</w:t>
                            </w:r>
                          </w:p>
                          <w:p w14:paraId="7B125963" w14:textId="77777777" w:rsidR="00E55E2C" w:rsidRDefault="00E55E2C">
                            <w:r>
                              <w:rPr>
                                <w:rFonts w:ascii="ＭＳ ゴシック" w:eastAsia="ＭＳ ゴシック" w:hint="eastAsia"/>
                              </w:rPr>
                              <w:t>☐</w:t>
                            </w:r>
                            <w:r>
                              <w:t xml:space="preserve"> Clatsop – Mike McNickel</w:t>
                            </w:r>
                          </w:p>
                          <w:p w14:paraId="09FC1956" w14:textId="348579DC" w:rsidR="00E55E2C" w:rsidRDefault="00E55E2C">
                            <w:r>
                              <w:rPr>
                                <w:rFonts w:ascii="Wingdings" w:eastAsia="ＭＳ ゴシック" w:hAnsi="Wingdings"/>
                              </w:rPr>
                              <w:t></w:t>
                            </w:r>
                            <w:r>
                              <w:t xml:space="preserve"> Columbia – Mike Paul</w:t>
                            </w:r>
                          </w:p>
                          <w:p w14:paraId="2764C126" w14:textId="3EB666BE" w:rsidR="00E55E2C" w:rsidRDefault="00E55E2C">
                            <w:r>
                              <w:rPr>
                                <w:rFonts w:ascii="Wingdings" w:eastAsia="ＭＳ ゴシック" w:hAnsi="Wingdings"/>
                              </w:rPr>
                              <w:t></w:t>
                            </w:r>
                            <w:r>
                              <w:t xml:space="preserve"> Coos – Florence Poutal-Stevens</w:t>
                            </w:r>
                          </w:p>
                          <w:p w14:paraId="5F529E87" w14:textId="77777777" w:rsidR="00E55E2C" w:rsidRDefault="00E55E2C">
                            <w:r>
                              <w:rPr>
                                <w:rFonts w:ascii="Wingdings" w:hAnsi="Wingdings"/>
                              </w:rPr>
                              <w:t></w:t>
                            </w:r>
                            <w:r>
                              <w:t xml:space="preserve"> Crook – Muriel DeLaVergne-Brown</w:t>
                            </w:r>
                          </w:p>
                          <w:p w14:paraId="7F988512" w14:textId="77777777" w:rsidR="00E55E2C" w:rsidRDefault="00E55E2C">
                            <w:r>
                              <w:rPr>
                                <w:rFonts w:ascii="ＭＳ ゴシック" w:eastAsia="ＭＳ ゴシック" w:hint="eastAsia"/>
                              </w:rPr>
                              <w:t>☐</w:t>
                            </w:r>
                            <w:r>
                              <w:t xml:space="preserve"> Curry – Ben Cannon</w:t>
                            </w:r>
                          </w:p>
                          <w:p w14:paraId="1935F030" w14:textId="08927E72" w:rsidR="00E55E2C" w:rsidRDefault="00E55E2C">
                            <w:r>
                              <w:rPr>
                                <w:rFonts w:ascii="Wingdings" w:hAnsi="Wingdings"/>
                              </w:rPr>
                              <w:t></w:t>
                            </w:r>
                            <w:r>
                              <w:t xml:space="preserve"> Deschutes – Tom Kuhn</w:t>
                            </w:r>
                          </w:p>
                          <w:p w14:paraId="454C2399" w14:textId="77777777" w:rsidR="00E55E2C" w:rsidRDefault="00E55E2C">
                            <w:r>
                              <w:rPr>
                                <w:rFonts w:ascii="Wingdings" w:hAnsi="Wingdings"/>
                              </w:rPr>
                              <w:t></w:t>
                            </w:r>
                            <w:r>
                              <w:t xml:space="preserve"> Douglas – Bob Dannenhoffer</w:t>
                            </w:r>
                          </w:p>
                          <w:p w14:paraId="14FE8D56" w14:textId="77777777" w:rsidR="00E55E2C" w:rsidRDefault="00E55E2C">
                            <w:r>
                              <w:rPr>
                                <w:rFonts w:ascii="ＭＳ ゴシック" w:eastAsia="ＭＳ ゴシック" w:hint="eastAsia"/>
                              </w:rPr>
                              <w:t>☐</w:t>
                            </w:r>
                            <w:r>
                              <w:t xml:space="preserve"> Grant – Jessica Winegar</w:t>
                            </w:r>
                          </w:p>
                          <w:p w14:paraId="0480CD2D" w14:textId="2F8471A6" w:rsidR="00E55E2C" w:rsidRPr="00D563F7" w:rsidRDefault="00E55E2C" w:rsidP="004429F1">
                            <w:r>
                              <w:rPr>
                                <w:rFonts w:ascii="Lucida Grande" w:hAnsi="Lucida Grande"/>
                              </w:rPr>
                              <w:t>☐</w:t>
                            </w:r>
                            <w:r w:rsidRPr="00D563F7">
                              <w:t xml:space="preserve"> Harney – Jolene Cawlfield</w:t>
                            </w:r>
                          </w:p>
                          <w:p w14:paraId="5C4BDBE9" w14:textId="77777777" w:rsidR="00E55E2C" w:rsidRDefault="00E55E2C"/>
                          <w:p w14:paraId="65406C0F" w14:textId="77777777" w:rsidR="00E55E2C" w:rsidRDefault="00E55E2C">
                            <w:r>
                              <w:tab/>
                            </w:r>
                          </w:p>
                          <w:p w14:paraId="737E634C" w14:textId="77777777" w:rsidR="00E55E2C" w:rsidRPr="009769E1" w:rsidRDefault="00E55E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8.3pt;width:22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" filled="f" stroked="f">
                <v:textbox>
                  <w:txbxContent>
                    <w:p w14:paraId="060F168B" w14:textId="2235DAAD" w:rsidR="003E2E62" w:rsidRDefault="003E2E62">
                      <w:r>
                        <w:rPr>
                          <w:rFonts w:ascii="Wingdings" w:eastAsia="ＭＳ ゴシック" w:hAnsi="Wingdings"/>
                        </w:rPr>
                        <w:t></w:t>
                      </w:r>
                      <w:r>
                        <w:t xml:space="preserve"> Baker – Nancy Staten </w:t>
                      </w:r>
                    </w:p>
                    <w:p w14:paraId="0BE07D0F" w14:textId="787787AF" w:rsidR="003E2E62" w:rsidRDefault="003E2E62">
                      <w:r>
                        <w:rPr>
                          <w:rFonts w:ascii="Lucida Grande" w:hAnsi="Lucida Grande" w:cs="Lucida Grande"/>
                        </w:rPr>
                        <w:t>☐</w:t>
                      </w:r>
                      <w:r>
                        <w:t xml:space="preserve"> Benton – Charlie </w:t>
                      </w:r>
                      <w:proofErr w:type="spellStart"/>
                      <w:r>
                        <w:t>Fautin</w:t>
                      </w:r>
                      <w:proofErr w:type="spellEnd"/>
                    </w:p>
                    <w:p w14:paraId="3E2A6285" w14:textId="55CF35C9" w:rsidR="003E2E62" w:rsidRDefault="003E2E62">
                      <w:r>
                        <w:rPr>
                          <w:rFonts w:ascii="Wingdings" w:eastAsia="ＭＳ ゴシック" w:hAnsi="Wingdings"/>
                        </w:rPr>
                        <w:t></w:t>
                      </w:r>
                      <w:r>
                        <w:t xml:space="preserve"> Clackamas – Dawn </w:t>
                      </w:r>
                      <w:proofErr w:type="spellStart"/>
                      <w:r>
                        <w:t>Emerick</w:t>
                      </w:r>
                      <w:proofErr w:type="spellEnd"/>
                    </w:p>
                    <w:p w14:paraId="7B125963" w14:textId="77777777" w:rsidR="003E2E62" w:rsidRDefault="003E2E62">
                      <w:r>
                        <w:rPr>
                          <w:rFonts w:ascii="ＭＳ ゴシック" w:eastAsia="ＭＳ ゴシック" w:hint="eastAsia"/>
                        </w:rPr>
                        <w:t>☐</w:t>
                      </w:r>
                      <w:r>
                        <w:t xml:space="preserve"> Clatsop – Mike </w:t>
                      </w:r>
                      <w:proofErr w:type="spellStart"/>
                      <w:r>
                        <w:t>McNickel</w:t>
                      </w:r>
                      <w:proofErr w:type="spellEnd"/>
                    </w:p>
                    <w:p w14:paraId="09FC1956" w14:textId="348579DC" w:rsidR="003E2E62" w:rsidRDefault="003E2E62">
                      <w:r>
                        <w:rPr>
                          <w:rFonts w:ascii="Wingdings" w:eastAsia="ＭＳ ゴシック" w:hAnsi="Wingdings"/>
                        </w:rPr>
                        <w:t></w:t>
                      </w:r>
                      <w:r>
                        <w:t xml:space="preserve"> Columbia – Mike Paul</w:t>
                      </w:r>
                    </w:p>
                    <w:p w14:paraId="2764C126" w14:textId="3EB666BE" w:rsidR="003E2E62" w:rsidRDefault="003E2E62">
                      <w:r>
                        <w:rPr>
                          <w:rFonts w:ascii="Wingdings" w:eastAsia="ＭＳ ゴシック" w:hAnsi="Wingdings"/>
                        </w:rPr>
                        <w:t></w:t>
                      </w:r>
                      <w:r>
                        <w:t xml:space="preserve"> Coos – Florence </w:t>
                      </w:r>
                      <w:proofErr w:type="spellStart"/>
                      <w:r>
                        <w:t>Poutal</w:t>
                      </w:r>
                      <w:proofErr w:type="spellEnd"/>
                      <w:r>
                        <w:t>-Stevens</w:t>
                      </w:r>
                    </w:p>
                    <w:p w14:paraId="5F529E87" w14:textId="77777777" w:rsidR="003E2E62" w:rsidRDefault="003E2E62">
                      <w:r>
                        <w:rPr>
                          <w:rFonts w:ascii="Wingdings" w:hAnsi="Wingdings"/>
                        </w:rPr>
                        <w:t></w:t>
                      </w:r>
                      <w:r>
                        <w:t xml:space="preserve"> Crook – Muriel </w:t>
                      </w:r>
                      <w:proofErr w:type="spellStart"/>
                      <w:r>
                        <w:t>DeLaVergne</w:t>
                      </w:r>
                      <w:proofErr w:type="spellEnd"/>
                      <w:r>
                        <w:t>-Brown</w:t>
                      </w:r>
                    </w:p>
                    <w:p w14:paraId="7F988512" w14:textId="77777777" w:rsidR="003E2E62" w:rsidRDefault="003E2E62">
                      <w:r>
                        <w:rPr>
                          <w:rFonts w:ascii="ＭＳ ゴシック" w:eastAsia="ＭＳ ゴシック" w:hint="eastAsia"/>
                        </w:rPr>
                        <w:t>☐</w:t>
                      </w:r>
                      <w:r>
                        <w:t xml:space="preserve"> Curry – Ben Cannon</w:t>
                      </w:r>
                    </w:p>
                    <w:p w14:paraId="1935F030" w14:textId="08927E72" w:rsidR="003E2E62" w:rsidRDefault="003E2E62">
                      <w:r>
                        <w:rPr>
                          <w:rFonts w:ascii="Wingdings" w:hAnsi="Wingdings"/>
                        </w:rPr>
                        <w:t></w:t>
                      </w:r>
                      <w:r>
                        <w:t xml:space="preserve"> Deschutes – Tom Kuhn</w:t>
                      </w:r>
                    </w:p>
                    <w:p w14:paraId="454C2399" w14:textId="77777777" w:rsidR="003E2E62" w:rsidRDefault="003E2E62">
                      <w:r>
                        <w:rPr>
                          <w:rFonts w:ascii="Wingdings" w:hAnsi="Wingdings"/>
                        </w:rPr>
                        <w:t></w:t>
                      </w:r>
                      <w:r>
                        <w:t xml:space="preserve"> Douglas – Bob </w:t>
                      </w:r>
                      <w:proofErr w:type="spellStart"/>
                      <w:r>
                        <w:t>Dannenhoffer</w:t>
                      </w:r>
                      <w:proofErr w:type="spellEnd"/>
                    </w:p>
                    <w:p w14:paraId="14FE8D56" w14:textId="77777777" w:rsidR="003E2E62" w:rsidRDefault="003E2E62">
                      <w:r>
                        <w:rPr>
                          <w:rFonts w:ascii="ＭＳ ゴシック" w:eastAsia="ＭＳ ゴシック" w:hint="eastAsia"/>
                        </w:rPr>
                        <w:t>☐</w:t>
                      </w:r>
                      <w:r>
                        <w:t xml:space="preserve"> Grant – Jessica </w:t>
                      </w:r>
                      <w:proofErr w:type="spellStart"/>
                      <w:r>
                        <w:t>Winegar</w:t>
                      </w:r>
                      <w:proofErr w:type="spellEnd"/>
                    </w:p>
                    <w:p w14:paraId="0480CD2D" w14:textId="2F8471A6" w:rsidR="003E2E62" w:rsidRPr="00D563F7" w:rsidRDefault="003E2E62" w:rsidP="004429F1">
                      <w:r>
                        <w:rPr>
                          <w:rFonts w:ascii="Lucida Grande" w:hAnsi="Lucida Grande"/>
                        </w:rPr>
                        <w:t>☐</w:t>
                      </w:r>
                      <w:r w:rsidRPr="00D563F7">
                        <w:t xml:space="preserve"> Harney – Jolene </w:t>
                      </w:r>
                      <w:proofErr w:type="spellStart"/>
                      <w:r w:rsidRPr="00D563F7">
                        <w:t>Cawlfield</w:t>
                      </w:r>
                      <w:proofErr w:type="spellEnd"/>
                    </w:p>
                    <w:p w14:paraId="5C4BDBE9" w14:textId="77777777" w:rsidR="003E2E62" w:rsidRDefault="003E2E62"/>
                    <w:p w14:paraId="65406C0F" w14:textId="77777777" w:rsidR="003E2E62" w:rsidRDefault="003E2E62">
                      <w:r>
                        <w:tab/>
                      </w:r>
                    </w:p>
                    <w:p w14:paraId="737E634C" w14:textId="77777777" w:rsidR="003E2E62" w:rsidRPr="009769E1" w:rsidRDefault="003E2E62"/>
                  </w:txbxContent>
                </v:textbox>
                <w10:wrap type="square"/>
              </v:shape>
            </w:pict>
          </mc:Fallback>
        </mc:AlternateContent>
      </w:r>
    </w:p>
    <w:p w14:paraId="117A15ED" w14:textId="77777777" w:rsidR="009769E1" w:rsidRDefault="009769E1"/>
    <w:p w14:paraId="13A7D761" w14:textId="04890E63" w:rsidR="004429F1" w:rsidRDefault="004429F1">
      <w:pPr>
        <w:rPr>
          <w:b/>
        </w:rPr>
      </w:pPr>
      <w:r w:rsidRPr="004429F1">
        <w:rPr>
          <w:b/>
        </w:rPr>
        <w:t>Public Health Division</w:t>
      </w:r>
      <w:r w:rsidR="00CD6505">
        <w:rPr>
          <w:b/>
        </w:rPr>
        <w:t xml:space="preserve"> Staff</w:t>
      </w:r>
      <w:r>
        <w:rPr>
          <w:b/>
        </w:rPr>
        <w:t xml:space="preserve">: </w:t>
      </w:r>
    </w:p>
    <w:p w14:paraId="28FE5325" w14:textId="18F98F42" w:rsidR="004429F1" w:rsidRDefault="0052212F">
      <w:r>
        <w:t>Tim Noe</w:t>
      </w:r>
      <w:r w:rsidR="0087325E">
        <w:t xml:space="preserve">, Kati Moseley, </w:t>
      </w:r>
      <w:r>
        <w:t xml:space="preserve">Danna Drum, </w:t>
      </w:r>
      <w:r w:rsidR="00CD6505">
        <w:t>Collette Young, Andre Ourso, Gabriela Goldfarb</w:t>
      </w:r>
    </w:p>
    <w:p w14:paraId="3FC8810B" w14:textId="77777777" w:rsidR="004429F1" w:rsidRDefault="004429F1"/>
    <w:p w14:paraId="0A0B4B3B" w14:textId="38F99FA8" w:rsidR="004429F1" w:rsidRPr="004429F1" w:rsidRDefault="004429F1">
      <w:pPr>
        <w:rPr>
          <w:b/>
        </w:rPr>
      </w:pPr>
      <w:r w:rsidRPr="004429F1">
        <w:rPr>
          <w:b/>
        </w:rPr>
        <w:t>Coalition of Local Health Officials</w:t>
      </w:r>
      <w:r w:rsidR="00CD6505">
        <w:rPr>
          <w:b/>
        </w:rPr>
        <w:t xml:space="preserve"> Staff</w:t>
      </w:r>
      <w:r w:rsidRPr="004429F1">
        <w:rPr>
          <w:b/>
        </w:rPr>
        <w:t xml:space="preserve">: </w:t>
      </w:r>
    </w:p>
    <w:p w14:paraId="6E51CDCE" w14:textId="77777777" w:rsidR="004429F1" w:rsidRDefault="004429F1">
      <w:r>
        <w:t>Morgan Cowling, Executive Director</w:t>
      </w:r>
    </w:p>
    <w:p w14:paraId="04E35F51" w14:textId="77777777" w:rsidR="0087325E" w:rsidRDefault="0087325E"/>
    <w:p w14:paraId="21CC50B0" w14:textId="1A303940" w:rsidR="0087325E" w:rsidRDefault="00CD6505">
      <w:pPr>
        <w:rPr>
          <w:b/>
        </w:rPr>
      </w:pPr>
      <w:r>
        <w:rPr>
          <w:b/>
        </w:rPr>
        <w:t xml:space="preserve">Appointments: </w:t>
      </w:r>
    </w:p>
    <w:p w14:paraId="455CF502" w14:textId="75F248EA" w:rsidR="00CD6505" w:rsidRPr="00CD6505" w:rsidRDefault="00CD6505">
      <w:r w:rsidRPr="00CD6505">
        <w:lastRenderedPageBreak/>
        <w:t>Phillip Nell, Coos County to CLHO Emergency Preparedness Committee</w:t>
      </w:r>
    </w:p>
    <w:p w14:paraId="471118D4" w14:textId="77777777" w:rsidR="00CD6505" w:rsidRDefault="00CD6505">
      <w:pPr>
        <w:rPr>
          <w:b/>
        </w:rPr>
      </w:pPr>
    </w:p>
    <w:p w14:paraId="3039CC93" w14:textId="77777777" w:rsidR="00336266" w:rsidRDefault="00336266"/>
    <w:p w14:paraId="65D6CF36" w14:textId="77777777" w:rsidR="00336266" w:rsidRDefault="00336266">
      <w:pPr>
        <w:rPr>
          <w:b/>
        </w:rPr>
      </w:pPr>
    </w:p>
    <w:p w14:paraId="0AE8F0C7" w14:textId="4EFD7AD3" w:rsidR="002D5A4E" w:rsidRDefault="00E35075">
      <w:pPr>
        <w:rPr>
          <w:b/>
        </w:rPr>
      </w:pPr>
      <w:r>
        <w:rPr>
          <w:b/>
        </w:rPr>
        <w:t>Environmental Public Health Section Strategic Plan - Update</w:t>
      </w:r>
    </w:p>
    <w:p w14:paraId="294E175D" w14:textId="2EBA6CE3" w:rsidR="002D5A4E" w:rsidRDefault="00E35075">
      <w:r>
        <w:t xml:space="preserve">Gabriela Goldfarb </w:t>
      </w:r>
      <w:r w:rsidR="00494C32">
        <w:t>gave the CLHO Board on work happening in the Environmental Health Section of the Public Health Division.  When Gabriela came into the section almost two years ago she identified the need for a strategic plan.   As they’ve been working through this internally she’s consulted with several CLHO Committees</w:t>
      </w:r>
      <w:r w:rsidR="00BD7EB2">
        <w:t>. While consulting with the CLHO committees and the CLEHS caucus there was basic agreement on the vision and mission, however, the feedback and suggestions were to strengthen the objectives and strategies for greater</w:t>
      </w:r>
      <w:r w:rsidR="00A25052">
        <w:t xml:space="preserve"> detail. </w:t>
      </w:r>
    </w:p>
    <w:p w14:paraId="65D737DC" w14:textId="77777777" w:rsidR="007052B9" w:rsidRDefault="007052B9"/>
    <w:p w14:paraId="0C86E139" w14:textId="60230158" w:rsidR="007052B9" w:rsidRDefault="007052B9">
      <w:r>
        <w:t xml:space="preserve">Feedback: </w:t>
      </w:r>
    </w:p>
    <w:p w14:paraId="73E43C41" w14:textId="04686DD4" w:rsidR="00EF5170" w:rsidRDefault="00EF5170" w:rsidP="00EF5170">
      <w:pPr>
        <w:pStyle w:val="ListParagraph"/>
        <w:numPr>
          <w:ilvl w:val="0"/>
          <w:numId w:val="4"/>
        </w:numPr>
      </w:pPr>
      <w:r>
        <w:t>There were questions about the metrics that would be used in the plan</w:t>
      </w:r>
      <w:r w:rsidR="00DB36B0">
        <w:t xml:space="preserve"> and trying to understand if these were benchmarks for the system or specific health measures</w:t>
      </w:r>
    </w:p>
    <w:p w14:paraId="7DF45504" w14:textId="0EFED2C9" w:rsidR="00EF5170" w:rsidRDefault="00DB36B0" w:rsidP="00EF5170">
      <w:pPr>
        <w:pStyle w:val="ListParagraph"/>
        <w:numPr>
          <w:ilvl w:val="0"/>
          <w:numId w:val="4"/>
        </w:numPr>
      </w:pPr>
      <w:r>
        <w:t>There was specific concern about the blood-lead screening under six metric</w:t>
      </w:r>
    </w:p>
    <w:p w14:paraId="5FB71DCB" w14:textId="40F79A41" w:rsidR="00DB36B0" w:rsidRDefault="00DB36B0" w:rsidP="00EF5170">
      <w:pPr>
        <w:pStyle w:val="ListParagraph"/>
        <w:numPr>
          <w:ilvl w:val="0"/>
          <w:numId w:val="4"/>
        </w:numPr>
      </w:pPr>
      <w:r>
        <w:t>Folks expressed interest in being involved in the metrics across the public health system and circulating for comment over the next couple of months</w:t>
      </w:r>
    </w:p>
    <w:p w14:paraId="796B7B3F" w14:textId="77777777" w:rsidR="007052B9" w:rsidRDefault="007052B9"/>
    <w:p w14:paraId="2B641BF8" w14:textId="29482E72" w:rsidR="007052B9" w:rsidRDefault="007052B9">
      <w:r>
        <w:t>Next steps:</w:t>
      </w:r>
    </w:p>
    <w:p w14:paraId="06165E28" w14:textId="7DE396CA" w:rsidR="007052B9" w:rsidRDefault="003E2E62" w:rsidP="007052B9">
      <w:pPr>
        <w:pStyle w:val="ListParagraph"/>
        <w:numPr>
          <w:ilvl w:val="0"/>
          <w:numId w:val="1"/>
        </w:numPr>
      </w:pPr>
      <w:r>
        <w:t>Continue to engage with appropriate CLHO Committees</w:t>
      </w:r>
    </w:p>
    <w:p w14:paraId="42EC4A1A" w14:textId="75E573CC" w:rsidR="003E2E62" w:rsidRPr="002D5A4E" w:rsidRDefault="00DB36B0" w:rsidP="007052B9">
      <w:pPr>
        <w:pStyle w:val="ListParagraph"/>
        <w:numPr>
          <w:ilvl w:val="0"/>
          <w:numId w:val="1"/>
        </w:numPr>
      </w:pPr>
      <w:r>
        <w:t>Come back to the Conference in January for an update</w:t>
      </w:r>
    </w:p>
    <w:p w14:paraId="04B80FC1" w14:textId="77777777" w:rsidR="00AE358C" w:rsidRDefault="00AE358C">
      <w:pPr>
        <w:rPr>
          <w:b/>
        </w:rPr>
      </w:pPr>
    </w:p>
    <w:p w14:paraId="231D7FD1" w14:textId="77777777" w:rsidR="00407127" w:rsidRDefault="00407127">
      <w:pPr>
        <w:rPr>
          <w:b/>
        </w:rPr>
      </w:pPr>
    </w:p>
    <w:p w14:paraId="3DBD2F72" w14:textId="2AC69787" w:rsidR="00407127" w:rsidRDefault="00DB36B0">
      <w:pPr>
        <w:rPr>
          <w:b/>
        </w:rPr>
      </w:pPr>
      <w:r>
        <w:rPr>
          <w:b/>
        </w:rPr>
        <w:t>Tobacco Reduction Advisory Committee –Lindsey Manfrin</w:t>
      </w:r>
    </w:p>
    <w:p w14:paraId="2C803BCD" w14:textId="77777777" w:rsidR="0036614C" w:rsidRDefault="00952A19" w:rsidP="0036614C">
      <w:pPr>
        <w:widowControl w:val="0"/>
        <w:autoSpaceDE w:val="0"/>
        <w:autoSpaceDN w:val="0"/>
        <w:adjustRightInd w:val="0"/>
      </w:pPr>
      <w:r>
        <w:t>Lindsey shared that the Tobacco Reduction Advisory Committee</w:t>
      </w:r>
      <w:r w:rsidR="0036614C">
        <w:t xml:space="preserve"> (TRAC) which was created by Govenror’s Executive Order to assist the Public Health Division “in crafting, analyzing and prioritizing such programs which seek to reduce statewide tobacco use.”  The TRAC has many tobacco prevention partners involved in tobacco work including the Cancer Society, Heart and Lung Associations, the Hostpials Association and OMA as well.  The Conference of Local Health Officials has one member on the Committee and the CLHO Board needs to put a name forward by January 24</w:t>
      </w:r>
      <w:r w:rsidR="0036614C" w:rsidRPr="0036614C">
        <w:rPr>
          <w:vertAlign w:val="superscript"/>
        </w:rPr>
        <w:t>th</w:t>
      </w:r>
      <w:r w:rsidR="0036614C">
        <w:t xml:space="preserve"> to be able to attend the next meeting.</w:t>
      </w:r>
    </w:p>
    <w:p w14:paraId="11EA7658" w14:textId="77777777" w:rsidR="0036614C" w:rsidRDefault="0036614C" w:rsidP="0036614C">
      <w:pPr>
        <w:widowControl w:val="0"/>
        <w:autoSpaceDE w:val="0"/>
        <w:autoSpaceDN w:val="0"/>
        <w:adjustRightInd w:val="0"/>
      </w:pPr>
    </w:p>
    <w:p w14:paraId="453F3D8E" w14:textId="77777777" w:rsidR="0036614C" w:rsidRDefault="0036614C" w:rsidP="0036614C">
      <w:pPr>
        <w:widowControl w:val="0"/>
        <w:autoSpaceDE w:val="0"/>
        <w:autoSpaceDN w:val="0"/>
        <w:adjustRightInd w:val="0"/>
      </w:pPr>
      <w:r>
        <w:t xml:space="preserve">Next Steps: </w:t>
      </w:r>
    </w:p>
    <w:p w14:paraId="19F09F93" w14:textId="425356F0" w:rsidR="0036614C" w:rsidRDefault="0036614C" w:rsidP="0036614C">
      <w:pPr>
        <w:pStyle w:val="ListParagraph"/>
        <w:widowControl w:val="0"/>
        <w:numPr>
          <w:ilvl w:val="0"/>
          <w:numId w:val="5"/>
        </w:numPr>
        <w:autoSpaceDE w:val="0"/>
        <w:autoSpaceDN w:val="0"/>
        <w:adjustRightInd w:val="0"/>
      </w:pPr>
      <w:r>
        <w:t>Morgan will send out a request asking for people who are interested in participating to write a paragraph or two</w:t>
      </w:r>
    </w:p>
    <w:p w14:paraId="4B3A13C7" w14:textId="77777777" w:rsidR="0036614C" w:rsidRDefault="0036614C" w:rsidP="0036614C">
      <w:pPr>
        <w:pStyle w:val="ListParagraph"/>
        <w:widowControl w:val="0"/>
        <w:numPr>
          <w:ilvl w:val="0"/>
          <w:numId w:val="5"/>
        </w:numPr>
        <w:autoSpaceDE w:val="0"/>
        <w:autoSpaceDN w:val="0"/>
        <w:adjustRightInd w:val="0"/>
      </w:pPr>
      <w:r>
        <w:t>Lindsey Manfrin, Jocelyn Warren, and Teri Thalhofer will review and make a recommendation to the Conference Board</w:t>
      </w:r>
    </w:p>
    <w:p w14:paraId="0E6AABC2" w14:textId="6C83B37A" w:rsidR="00344D79" w:rsidRDefault="0036614C" w:rsidP="0036614C">
      <w:pPr>
        <w:pStyle w:val="ListParagraph"/>
        <w:widowControl w:val="0"/>
        <w:numPr>
          <w:ilvl w:val="0"/>
          <w:numId w:val="5"/>
        </w:numPr>
        <w:autoSpaceDE w:val="0"/>
        <w:autoSpaceDN w:val="0"/>
        <w:adjustRightInd w:val="0"/>
      </w:pPr>
      <w:r>
        <w:t xml:space="preserve">The Conference Board will review and approve at the December meeting.  </w:t>
      </w:r>
    </w:p>
    <w:p w14:paraId="030014B4" w14:textId="77777777" w:rsidR="00952A19" w:rsidRDefault="00952A19"/>
    <w:p w14:paraId="188BC244" w14:textId="77777777" w:rsidR="00344D79" w:rsidRDefault="00344D79">
      <w:pPr>
        <w:rPr>
          <w:b/>
        </w:rPr>
      </w:pPr>
    </w:p>
    <w:p w14:paraId="0C2DC5A1" w14:textId="7E6E6732" w:rsidR="00407127" w:rsidRDefault="008915E7">
      <w:r>
        <w:rPr>
          <w:b/>
        </w:rPr>
        <w:t>Klamath County’s Culture of Health prize</w:t>
      </w:r>
      <w:r w:rsidR="00407127">
        <w:rPr>
          <w:b/>
        </w:rPr>
        <w:t xml:space="preserve"> – </w:t>
      </w:r>
      <w:r>
        <w:t>Jennifer Little</w:t>
      </w:r>
    </w:p>
    <w:p w14:paraId="3409FC7B" w14:textId="63678899" w:rsidR="007E4FEB" w:rsidRDefault="008915E7">
      <w:r>
        <w:t>Jennifer Little, the newly appointed Public Health Administrator in Klamath County</w:t>
      </w:r>
      <w:r w:rsidR="00C932BD">
        <w:t xml:space="preserve"> reviewed the process for the Culture of Health prize awarded by the Robert Wood Johnson Foundation.  There were three major steps for the application: an essay outlining four major community accomplishments; expansion of the </w:t>
      </w:r>
      <w:r w:rsidR="0028167D">
        <w:t xml:space="preserve">accomplishments essay including equity data/background and a 3-4 minute video (not necessarily professionally developed).  From that information ten finalists are chosen. </w:t>
      </w:r>
    </w:p>
    <w:p w14:paraId="6117A6D1" w14:textId="77777777" w:rsidR="0028167D" w:rsidRDefault="0028167D"/>
    <w:p w14:paraId="15F04C45" w14:textId="04B326C7" w:rsidR="0028167D" w:rsidRDefault="0028167D">
      <w:r>
        <w:t>Two of the best parts of the recognition are $25,000 in cash for community grants that Klamath is working to match with additional community resources AND a letter of support for future grants from the Robert Wood Johnson Foundation.  (Board members expressed jealously and awe.)</w:t>
      </w:r>
    </w:p>
    <w:p w14:paraId="58CBED74" w14:textId="77777777" w:rsidR="007E4FEB" w:rsidRDefault="007E4FEB"/>
    <w:p w14:paraId="7A9A9C37" w14:textId="29831D80" w:rsidR="00407127" w:rsidRDefault="0028167D">
      <w:r>
        <w:rPr>
          <w:b/>
        </w:rPr>
        <w:t>State Health Improvement Plan Update</w:t>
      </w:r>
      <w:r w:rsidR="007E4FEB" w:rsidRPr="007E4FEB">
        <w:rPr>
          <w:b/>
        </w:rPr>
        <w:t xml:space="preserve"> </w:t>
      </w:r>
      <w:r w:rsidR="007E4FEB">
        <w:t>– K</w:t>
      </w:r>
      <w:r>
        <w:t>ati Moseley, Public Health Division</w:t>
      </w:r>
      <w:r w:rsidR="007E4FEB">
        <w:t xml:space="preserve"> </w:t>
      </w:r>
    </w:p>
    <w:p w14:paraId="53B36278" w14:textId="4D9624A9" w:rsidR="00720386" w:rsidRDefault="003D5BDB">
      <w:r>
        <w:t xml:space="preserve">The Public Health Division is using the MAPP process to to develop the State Health Improvement Plan (SHIP).  Kati shared elements of the community engagement plan to get feedback on areas of the SHIP.  There was a handout provided and she reviewed the important pieces in the handout. Seven mini-grants to community organizations have been awarded to get feedback on the 14 issues.  The SHIP will identify less than 14  issues in the end and will use the community engagement process to help narrow.  There is also opportunities for community engagement through the website and Kati shared they would be willing to share the materials and packets of information for the grantees with others.  However, they only have funding for the seven mini-grants (although there was quite a bit more interest). </w:t>
      </w:r>
    </w:p>
    <w:p w14:paraId="260F7D1C" w14:textId="77777777" w:rsidR="0028167D" w:rsidRDefault="0028167D"/>
    <w:p w14:paraId="23D56FF6" w14:textId="7740D218" w:rsidR="00720386" w:rsidRDefault="0028167D">
      <w:r>
        <w:rPr>
          <w:b/>
        </w:rPr>
        <w:t>AOC Conference Update</w:t>
      </w:r>
      <w:r w:rsidR="00720386">
        <w:t xml:space="preserve"> – </w:t>
      </w:r>
      <w:r>
        <w:t>Tricia Mortell, CLHO Chair &amp; Morgan Cowling, Coalition staff</w:t>
      </w:r>
    </w:p>
    <w:p w14:paraId="7D2FD4E6" w14:textId="506AD636" w:rsidR="00720386" w:rsidRDefault="003D5BDB">
      <w:r>
        <w:t xml:space="preserve">Tricia and Morgan shared information about the AOC Annual Conference and the two public health sessions that were delivered.  Overall, </w:t>
      </w:r>
      <w:r w:rsidR="00E55E2C">
        <w:t>between the two sessions there were the most commissioners attending public health sessions EVER at an AOC Annual Conference</w:t>
      </w:r>
      <w:r>
        <w:t xml:space="preserve">. </w:t>
      </w:r>
    </w:p>
    <w:p w14:paraId="01A1FF7A" w14:textId="77777777" w:rsidR="00344D79" w:rsidRDefault="00344D79"/>
    <w:p w14:paraId="30554308" w14:textId="647B9CDC" w:rsidR="00344D79" w:rsidRDefault="0028167D">
      <w:r>
        <w:rPr>
          <w:b/>
        </w:rPr>
        <w:t>PHAO Chair Update</w:t>
      </w:r>
      <w:r w:rsidR="00344D79">
        <w:t xml:space="preserve"> – </w:t>
      </w:r>
      <w:r>
        <w:t xml:space="preserve">Tricia Mortell </w:t>
      </w:r>
    </w:p>
    <w:p w14:paraId="6D51571A" w14:textId="1A858434" w:rsidR="00790491" w:rsidRDefault="00E55E2C" w:rsidP="0028167D">
      <w:r>
        <w:t xml:space="preserve">Lindsey Manfrin has volunteered to be the Public Health Administrators of Oregon Chair and facilitate the meetings with (limited) notes. </w:t>
      </w:r>
      <w:r w:rsidR="00530390">
        <w:t xml:space="preserve"> However, she is unable to facilitate the November</w:t>
      </w:r>
      <w:bookmarkStart w:id="0" w:name="_GoBack"/>
      <w:bookmarkEnd w:id="0"/>
      <w:r w:rsidR="00530390">
        <w:t xml:space="preserve"> 26</w:t>
      </w:r>
      <w:r w:rsidR="00530390" w:rsidRPr="00530390">
        <w:rPr>
          <w:vertAlign w:val="superscript"/>
        </w:rPr>
        <w:t>th</w:t>
      </w:r>
      <w:r w:rsidR="00530390">
        <w:t xml:space="preserve"> meeting so Muriel volunteered to facilitate the meeting in November. </w:t>
      </w:r>
    </w:p>
    <w:p w14:paraId="27C7BE02" w14:textId="77777777" w:rsidR="006B437C" w:rsidRDefault="006B437C"/>
    <w:p w14:paraId="65A30FF2" w14:textId="56FB101B" w:rsidR="006B437C" w:rsidRPr="006B437C" w:rsidRDefault="006B437C">
      <w:pPr>
        <w:rPr>
          <w:b/>
        </w:rPr>
      </w:pPr>
      <w:r w:rsidRPr="006B437C">
        <w:rPr>
          <w:b/>
        </w:rPr>
        <w:t>Meeting Adjourned</w:t>
      </w:r>
    </w:p>
    <w:sectPr w:rsidR="006B437C" w:rsidRPr="006B437C" w:rsidSect="00EF7F32">
      <w:headerReference w:type="default" r:id="rId8"/>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E55E2C" w:rsidRDefault="00E55E2C" w:rsidP="00EF7F32">
      <w:r>
        <w:separator/>
      </w:r>
    </w:p>
  </w:endnote>
  <w:endnote w:type="continuationSeparator" w:id="0">
    <w:p w14:paraId="2F1BEA05" w14:textId="77777777" w:rsidR="00E55E2C" w:rsidRDefault="00E55E2C"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E55E2C" w:rsidRDefault="00E55E2C" w:rsidP="00EF7F32">
      <w:r>
        <w:separator/>
      </w:r>
    </w:p>
  </w:footnote>
  <w:footnote w:type="continuationSeparator" w:id="0">
    <w:p w14:paraId="0844ABD4" w14:textId="77777777" w:rsidR="00E55E2C" w:rsidRDefault="00E55E2C"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77777777" w:rsidR="00E55E2C" w:rsidRDefault="00E55E2C">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447F" w14:textId="77777777" w:rsidR="00E55E2C" w:rsidRPr="00726A3E" w:rsidRDefault="00E55E2C"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9" style="position:absolute;margin-left:-44.95pt;margin-top:-17.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JPw9PrgAAAACwEAAA8AAABkcnMvZG93&#10;bnJldi54bWxMj8FugkAQhu9N+g6badKbLmhtgbIYY9qejEm1ifG2wghEdpawK+Dbdzy1t28yf/75&#10;Jl2OphE9dq62pCCcBiCQclvUVCr42X9OIhDOayp0YwkV3NDBMnt8SHVS2IG+sd/5UnAJuUQrqLxv&#10;EyldXqHRbmpbJN6dbWe057ErZdHpgctNI2dB8CqNrokvVLrFdYX5ZXc1Cr4GPazm4Ue/uZzXt+N+&#10;sT1sQlTq+WlcvYPwOPq/MNz1WR0ydjrZKxVONAomURxzlGG+YLgn4igEcWKYvb2AzFL5/4f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k/D0+uAAAAAL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31"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842447F" w14:textId="77777777" w:rsidR="00D563F7" w:rsidRPr="00726A3E" w:rsidRDefault="00D563F7"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7D48"/>
    <w:multiLevelType w:val="hybridMultilevel"/>
    <w:tmpl w:val="99F4C40E"/>
    <w:lvl w:ilvl="0" w:tplc="F5D23E98">
      <w:start w:val="13"/>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8128B"/>
    <w:multiLevelType w:val="hybridMultilevel"/>
    <w:tmpl w:val="4AD8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662C4"/>
    <w:multiLevelType w:val="hybridMultilevel"/>
    <w:tmpl w:val="9E7C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315A31"/>
    <w:multiLevelType w:val="hybridMultilevel"/>
    <w:tmpl w:val="BA10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8E44C5"/>
    <w:multiLevelType w:val="hybridMultilevel"/>
    <w:tmpl w:val="9E98CC84"/>
    <w:lvl w:ilvl="0" w:tplc="7468181E">
      <w:start w:val="1"/>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00F2C"/>
    <w:rsid w:val="000A54A9"/>
    <w:rsid w:val="001C2F95"/>
    <w:rsid w:val="0028167D"/>
    <w:rsid w:val="002D5A4E"/>
    <w:rsid w:val="00336266"/>
    <w:rsid w:val="00344D79"/>
    <w:rsid w:val="0036614C"/>
    <w:rsid w:val="003B6E42"/>
    <w:rsid w:val="003D5BDB"/>
    <w:rsid w:val="003E2E62"/>
    <w:rsid w:val="00407127"/>
    <w:rsid w:val="004429F1"/>
    <w:rsid w:val="00494C32"/>
    <w:rsid w:val="005124FF"/>
    <w:rsid w:val="005153F7"/>
    <w:rsid w:val="0052212F"/>
    <w:rsid w:val="00530390"/>
    <w:rsid w:val="005524EF"/>
    <w:rsid w:val="00561C1E"/>
    <w:rsid w:val="00594174"/>
    <w:rsid w:val="005E0FF8"/>
    <w:rsid w:val="006B437C"/>
    <w:rsid w:val="007052B9"/>
    <w:rsid w:val="00720386"/>
    <w:rsid w:val="00790491"/>
    <w:rsid w:val="007E4FEB"/>
    <w:rsid w:val="0087325E"/>
    <w:rsid w:val="008915E7"/>
    <w:rsid w:val="00952A19"/>
    <w:rsid w:val="009769E1"/>
    <w:rsid w:val="009D268D"/>
    <w:rsid w:val="009D481D"/>
    <w:rsid w:val="00A25052"/>
    <w:rsid w:val="00AD690B"/>
    <w:rsid w:val="00AE358C"/>
    <w:rsid w:val="00B81C87"/>
    <w:rsid w:val="00BA1E20"/>
    <w:rsid w:val="00BA36AE"/>
    <w:rsid w:val="00BD7EB2"/>
    <w:rsid w:val="00C50000"/>
    <w:rsid w:val="00C6694F"/>
    <w:rsid w:val="00C932BD"/>
    <w:rsid w:val="00CD6505"/>
    <w:rsid w:val="00CF169F"/>
    <w:rsid w:val="00D563F7"/>
    <w:rsid w:val="00D600C7"/>
    <w:rsid w:val="00DB36B0"/>
    <w:rsid w:val="00E35075"/>
    <w:rsid w:val="00E55E2C"/>
    <w:rsid w:val="00EF5170"/>
    <w:rsid w:val="00E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character" w:customStyle="1" w:styleId="il">
    <w:name w:val="il"/>
    <w:basedOn w:val="DefaultParagraphFont"/>
    <w:rsid w:val="00B81C87"/>
  </w:style>
  <w:style w:type="paragraph" w:styleId="ListParagraph">
    <w:name w:val="List Paragraph"/>
    <w:basedOn w:val="Normal"/>
    <w:uiPriority w:val="34"/>
    <w:qFormat/>
    <w:rsid w:val="007052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character" w:customStyle="1" w:styleId="il">
    <w:name w:val="il"/>
    <w:basedOn w:val="DefaultParagraphFont"/>
    <w:rsid w:val="00B81C87"/>
  </w:style>
  <w:style w:type="paragraph" w:styleId="ListParagraph">
    <w:name w:val="List Paragraph"/>
    <w:basedOn w:val="Normal"/>
    <w:uiPriority w:val="34"/>
    <w:qFormat/>
    <w:rsid w:val="00705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5298">
      <w:bodyDiv w:val="1"/>
      <w:marLeft w:val="0"/>
      <w:marRight w:val="0"/>
      <w:marTop w:val="0"/>
      <w:marBottom w:val="0"/>
      <w:divBdr>
        <w:top w:val="none" w:sz="0" w:space="0" w:color="auto"/>
        <w:left w:val="none" w:sz="0" w:space="0" w:color="auto"/>
        <w:bottom w:val="none" w:sz="0" w:space="0" w:color="auto"/>
        <w:right w:val="none" w:sz="0" w:space="0" w:color="auto"/>
      </w:divBdr>
      <w:divsChild>
        <w:div w:id="160434210">
          <w:marLeft w:val="0"/>
          <w:marRight w:val="0"/>
          <w:marTop w:val="0"/>
          <w:marBottom w:val="0"/>
          <w:divBdr>
            <w:top w:val="none" w:sz="0" w:space="0" w:color="auto"/>
            <w:left w:val="none" w:sz="0" w:space="0" w:color="auto"/>
            <w:bottom w:val="none" w:sz="0" w:space="0" w:color="auto"/>
            <w:right w:val="none" w:sz="0" w:space="0" w:color="auto"/>
          </w:divBdr>
        </w:div>
        <w:div w:id="413818619">
          <w:marLeft w:val="0"/>
          <w:marRight w:val="0"/>
          <w:marTop w:val="0"/>
          <w:marBottom w:val="0"/>
          <w:divBdr>
            <w:top w:val="none" w:sz="0" w:space="0" w:color="auto"/>
            <w:left w:val="none" w:sz="0" w:space="0" w:color="auto"/>
            <w:bottom w:val="none" w:sz="0" w:space="0" w:color="auto"/>
            <w:right w:val="none" w:sz="0" w:space="0" w:color="auto"/>
          </w:divBdr>
        </w:div>
        <w:div w:id="1801652042">
          <w:marLeft w:val="0"/>
          <w:marRight w:val="0"/>
          <w:marTop w:val="0"/>
          <w:marBottom w:val="0"/>
          <w:divBdr>
            <w:top w:val="none" w:sz="0" w:space="0" w:color="auto"/>
            <w:left w:val="none" w:sz="0" w:space="0" w:color="auto"/>
            <w:bottom w:val="none" w:sz="0" w:space="0" w:color="auto"/>
            <w:right w:val="none" w:sz="0" w:space="0" w:color="auto"/>
          </w:divBdr>
        </w:div>
        <w:div w:id="426927889">
          <w:marLeft w:val="0"/>
          <w:marRight w:val="0"/>
          <w:marTop w:val="0"/>
          <w:marBottom w:val="0"/>
          <w:divBdr>
            <w:top w:val="none" w:sz="0" w:space="0" w:color="auto"/>
            <w:left w:val="none" w:sz="0" w:space="0" w:color="auto"/>
            <w:bottom w:val="none" w:sz="0" w:space="0" w:color="auto"/>
            <w:right w:val="none" w:sz="0" w:space="0" w:color="auto"/>
          </w:divBdr>
        </w:div>
        <w:div w:id="800344566">
          <w:marLeft w:val="0"/>
          <w:marRight w:val="0"/>
          <w:marTop w:val="0"/>
          <w:marBottom w:val="0"/>
          <w:divBdr>
            <w:top w:val="none" w:sz="0" w:space="0" w:color="auto"/>
            <w:left w:val="none" w:sz="0" w:space="0" w:color="auto"/>
            <w:bottom w:val="none" w:sz="0" w:space="0" w:color="auto"/>
            <w:right w:val="none" w:sz="0" w:space="0" w:color="auto"/>
          </w:divBdr>
        </w:div>
        <w:div w:id="245694902">
          <w:marLeft w:val="0"/>
          <w:marRight w:val="0"/>
          <w:marTop w:val="0"/>
          <w:marBottom w:val="0"/>
          <w:divBdr>
            <w:top w:val="none" w:sz="0" w:space="0" w:color="auto"/>
            <w:left w:val="none" w:sz="0" w:space="0" w:color="auto"/>
            <w:bottom w:val="none" w:sz="0" w:space="0" w:color="auto"/>
            <w:right w:val="none" w:sz="0" w:space="0" w:color="auto"/>
          </w:divBdr>
        </w:div>
        <w:div w:id="689919750">
          <w:marLeft w:val="0"/>
          <w:marRight w:val="0"/>
          <w:marTop w:val="0"/>
          <w:marBottom w:val="0"/>
          <w:divBdr>
            <w:top w:val="none" w:sz="0" w:space="0" w:color="auto"/>
            <w:left w:val="none" w:sz="0" w:space="0" w:color="auto"/>
            <w:bottom w:val="none" w:sz="0" w:space="0" w:color="auto"/>
            <w:right w:val="none" w:sz="0" w:space="0" w:color="auto"/>
          </w:divBdr>
        </w:div>
        <w:div w:id="659624508">
          <w:marLeft w:val="0"/>
          <w:marRight w:val="0"/>
          <w:marTop w:val="0"/>
          <w:marBottom w:val="0"/>
          <w:divBdr>
            <w:top w:val="none" w:sz="0" w:space="0" w:color="auto"/>
            <w:left w:val="none" w:sz="0" w:space="0" w:color="auto"/>
            <w:bottom w:val="none" w:sz="0" w:space="0" w:color="auto"/>
            <w:right w:val="none" w:sz="0" w:space="0" w:color="auto"/>
          </w:divBdr>
        </w:div>
        <w:div w:id="6035423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759</Words>
  <Characters>4331</Characters>
  <Application>Microsoft Macintosh Word</Application>
  <DocSecurity>0</DocSecurity>
  <Lines>36</Lines>
  <Paragraphs>10</Paragraphs>
  <ScaleCrop>false</ScaleCrop>
  <Company>Coalition of Local Health Officials</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5</cp:revision>
  <dcterms:created xsi:type="dcterms:W3CDTF">2018-11-16T18:20:00Z</dcterms:created>
  <dcterms:modified xsi:type="dcterms:W3CDTF">2018-11-19T18:58:00Z</dcterms:modified>
</cp:coreProperties>
</file>