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6240E69A" w:rsidR="005E0FF8" w:rsidRDefault="0087325E">
      <w:r>
        <w:t>October 18, 2018</w:t>
      </w:r>
    </w:p>
    <w:p w14:paraId="084F19C4" w14:textId="77777777" w:rsidR="009769E1" w:rsidRDefault="009769E1">
      <w:r>
        <w:t>Meeting of the Conference of Local Health Officials</w:t>
      </w:r>
    </w:p>
    <w:p w14:paraId="5D9C2F05" w14:textId="77777777" w:rsidR="009769E1" w:rsidRDefault="009769E1"/>
    <w:p w14:paraId="4BC4C335" w14:textId="65AFAEDE" w:rsidR="009769E1" w:rsidRDefault="009769E1">
      <w:r w:rsidRPr="004429F1">
        <w:rPr>
          <w:b/>
        </w:rPr>
        <w:t>Executive Members</w:t>
      </w:r>
      <w:r>
        <w:t xml:space="preserve"> Present: Tricia </w:t>
      </w:r>
      <w:proofErr w:type="spellStart"/>
      <w:r>
        <w:t>Mortell</w:t>
      </w:r>
      <w:proofErr w:type="spellEnd"/>
      <w:r>
        <w:t xml:space="preserve">, CLHO Chair, Washington; Carrie </w:t>
      </w:r>
      <w:proofErr w:type="spellStart"/>
      <w:r>
        <w:t>Brogoitti</w:t>
      </w:r>
      <w:proofErr w:type="spellEnd"/>
      <w:r>
        <w:t xml:space="preserve">, Vice-Chair, Center for Human Development Union; Jocelyn Warren, Large County Rep, Lane; Lindsey </w:t>
      </w:r>
      <w:proofErr w:type="spellStart"/>
      <w:r>
        <w:t>Manfrin</w:t>
      </w:r>
      <w:proofErr w:type="spellEnd"/>
      <w:r>
        <w:t xml:space="preserve">, Mid-County Rep, Yamhill; Rebecca Austen, Small County Rep, Lincoln; </w:t>
      </w:r>
      <w:r w:rsidR="0052212F">
        <w:t xml:space="preserve">Bob </w:t>
      </w:r>
      <w:proofErr w:type="spellStart"/>
      <w:r w:rsidR="0052212F">
        <w:t>Dannenhoffer</w:t>
      </w:r>
      <w:proofErr w:type="spellEnd"/>
      <w:r w:rsidR="0052212F">
        <w:t xml:space="preserve">, Health Officer Proxy, Douglas; Joe </w:t>
      </w:r>
      <w:proofErr w:type="spellStart"/>
      <w:r w:rsidR="0052212F">
        <w:t>Fiumara</w:t>
      </w:r>
      <w:proofErr w:type="spellEnd"/>
      <w:r w:rsidR="0052212F">
        <w:t>, CLEHS Proxy, Umatilla;</w:t>
      </w:r>
      <w:r>
        <w:t xml:space="preserve"> Charlie </w:t>
      </w:r>
      <w:proofErr w:type="spellStart"/>
      <w:r>
        <w:t>Fautin</w:t>
      </w:r>
      <w:proofErr w:type="spellEnd"/>
      <w:r>
        <w:t>, Past Chair</w:t>
      </w:r>
    </w:p>
    <w:p w14:paraId="5681B3C6" w14:textId="77777777" w:rsidR="004429F1" w:rsidRDefault="004429F1" w:rsidP="004429F1"/>
    <w:p w14:paraId="48DAA5DF" w14:textId="77777777" w:rsidR="004429F1" w:rsidRPr="004429F1" w:rsidRDefault="004429F1" w:rsidP="004429F1">
      <w:pPr>
        <w:rPr>
          <w:b/>
        </w:rPr>
      </w:pPr>
      <w:r>
        <w:rPr>
          <w:noProof/>
        </w:rPr>
        <mc:AlternateContent>
          <mc:Choice Requires="wps">
            <w:drawing>
              <wp:anchor distT="0" distB="0" distL="114300" distR="114300" simplePos="0" relativeHeight="251661312" behindDoc="0" locked="0" layoutInCell="1" allowOverlap="1" wp14:anchorId="53513A97" wp14:editId="6E419C47">
                <wp:simplePos x="0" y="0"/>
                <wp:positionH relativeFrom="column">
                  <wp:posOffset>6057900</wp:posOffset>
                </wp:positionH>
                <wp:positionV relativeFrom="paragraph">
                  <wp:posOffset>292100</wp:posOffset>
                </wp:positionV>
                <wp:extent cx="2857500" cy="2514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37191FB2" w:rsidR="009D481D" w:rsidRDefault="009D481D">
                            <w:r>
                              <w:rPr>
                                <w:rFonts w:ascii="Lucida Grande" w:hAnsi="Lucida Grande"/>
                              </w:rPr>
                              <w:t>☐</w:t>
                            </w:r>
                            <w:r>
                              <w:t xml:space="preserve"> North Central PHD – Teri </w:t>
                            </w:r>
                            <w:proofErr w:type="spellStart"/>
                            <w:r>
                              <w:t>Thalhofer</w:t>
                            </w:r>
                            <w:proofErr w:type="spellEnd"/>
                          </w:p>
                          <w:p w14:paraId="4C35CBBB" w14:textId="24106149" w:rsidR="009D481D" w:rsidRDefault="009D481D">
                            <w:r>
                              <w:rPr>
                                <w:rFonts w:ascii="Lucida Grande" w:hAnsi="Lucida Grande"/>
                              </w:rPr>
                              <w:t>☐</w:t>
                            </w:r>
                            <w:r>
                              <w:t xml:space="preserve">Polk – </w:t>
                            </w:r>
                          </w:p>
                          <w:p w14:paraId="46D5A225" w14:textId="77777777" w:rsidR="009D481D" w:rsidRDefault="009D481D">
                            <w:r>
                              <w:rPr>
                                <w:rFonts w:ascii="ＭＳ ゴシック" w:eastAsia="ＭＳ ゴシック" w:hint="eastAsia"/>
                              </w:rPr>
                              <w:t>☐</w:t>
                            </w:r>
                            <w:r>
                              <w:t xml:space="preserve"> Tillamook – Marlene Putman</w:t>
                            </w:r>
                          </w:p>
                          <w:p w14:paraId="0CBA3DC9" w14:textId="77777777" w:rsidR="009D481D" w:rsidRDefault="009D481D">
                            <w:r>
                              <w:rPr>
                                <w:rFonts w:ascii="Wingdings" w:hAnsi="Wingdings"/>
                              </w:rPr>
                              <w:t></w:t>
                            </w:r>
                            <w:r>
                              <w:t xml:space="preserve"> Umatilla – Joseph </w:t>
                            </w:r>
                            <w:proofErr w:type="spellStart"/>
                            <w:r>
                              <w:t>Fiamara</w:t>
                            </w:r>
                            <w:proofErr w:type="spellEnd"/>
                          </w:p>
                          <w:p w14:paraId="5FE1016A" w14:textId="77777777" w:rsidR="009D481D" w:rsidRDefault="009D481D">
                            <w:r>
                              <w:rPr>
                                <w:rFonts w:ascii="Wingdings" w:hAnsi="Wingdings"/>
                              </w:rPr>
                              <w:t></w:t>
                            </w:r>
                            <w:r>
                              <w:t xml:space="preserve"> Union – Carrie </w:t>
                            </w:r>
                            <w:proofErr w:type="spellStart"/>
                            <w:r>
                              <w:t>Brogoitti</w:t>
                            </w:r>
                            <w:proofErr w:type="spellEnd"/>
                          </w:p>
                          <w:p w14:paraId="56001E97" w14:textId="77777777" w:rsidR="009D481D" w:rsidRDefault="009D481D">
                            <w:r>
                              <w:rPr>
                                <w:rFonts w:ascii="Wingdings" w:hAnsi="Wingdings"/>
                              </w:rPr>
                              <w:t></w:t>
                            </w:r>
                            <w:r>
                              <w:t xml:space="preserve"> Washington – Tricia </w:t>
                            </w:r>
                            <w:proofErr w:type="spellStart"/>
                            <w:r>
                              <w:t>Mortell</w:t>
                            </w:r>
                            <w:proofErr w:type="spellEnd"/>
                          </w:p>
                          <w:p w14:paraId="5DA273F3" w14:textId="3EAD8EB4" w:rsidR="009D481D" w:rsidRDefault="009D481D">
                            <w:r>
                              <w:rPr>
                                <w:rFonts w:ascii="Lucida Grande" w:hAnsi="Lucida Grande"/>
                              </w:rPr>
                              <w:t>☐</w:t>
                            </w:r>
                            <w:r>
                              <w:t xml:space="preserve"> Wheeler – Karen Woods</w:t>
                            </w:r>
                          </w:p>
                          <w:p w14:paraId="3C471D1A" w14:textId="77777777" w:rsidR="009D481D" w:rsidRDefault="009D481D">
                            <w:r>
                              <w:rPr>
                                <w:rFonts w:ascii="Wingdings" w:hAnsi="Wingdings"/>
                              </w:rPr>
                              <w:t></w:t>
                            </w:r>
                            <w:r>
                              <w:t xml:space="preserve"> Yamhill – Lindsey </w:t>
                            </w:r>
                            <w:proofErr w:type="spellStart"/>
                            <w:r>
                              <w:t>Manfrin</w:t>
                            </w:r>
                            <w:proofErr w:type="spellEnd"/>
                            <w:r>
                              <w:t xml:space="preserve"> </w:t>
                            </w:r>
                          </w:p>
                          <w:p w14:paraId="0F343089" w14:textId="77777777" w:rsidR="009D481D" w:rsidRDefault="009D481D"/>
                          <w:p w14:paraId="6036B330" w14:textId="767050F2" w:rsidR="009D481D" w:rsidRDefault="009D481D">
                            <w:r>
                              <w:rPr>
                                <w:rFonts w:ascii="Wingdings" w:hAnsi="Wingdings"/>
                              </w:rPr>
                              <w:t></w:t>
                            </w:r>
                            <w:r>
                              <w:t xml:space="preserve"> HO Caucus – Bob </w:t>
                            </w:r>
                            <w:proofErr w:type="spellStart"/>
                            <w:r>
                              <w:t>Dannenhoffer</w:t>
                            </w:r>
                            <w:proofErr w:type="spellEnd"/>
                          </w:p>
                          <w:p w14:paraId="2D8513DA" w14:textId="232FCFBC" w:rsidR="009D481D" w:rsidRDefault="009D481D">
                            <w:r>
                              <w:rPr>
                                <w:rFonts w:ascii="Wingdings" w:eastAsia="ＭＳ ゴシック" w:hAnsi="Wingdings"/>
                              </w:rPr>
                              <w:t></w:t>
                            </w:r>
                            <w:r>
                              <w:t xml:space="preserve"> CLEHS Caucus – Joe </w:t>
                            </w:r>
                            <w:proofErr w:type="spellStart"/>
                            <w:r>
                              <w:t>Fiumara</w:t>
                            </w:r>
                            <w:proofErr w:type="spellEnd"/>
                          </w:p>
                          <w:p w14:paraId="65575CBF" w14:textId="77777777" w:rsidR="009D481D" w:rsidRDefault="009D481D">
                            <w:r>
                              <w:rPr>
                                <w:rFonts w:ascii="ＭＳ ゴシック" w:eastAsia="ＭＳ ゴシック" w:hint="eastAsia"/>
                              </w:rPr>
                              <w:t>☐</w:t>
                            </w:r>
                            <w:r>
                              <w:t xml:space="preserve"> AOPHNS - vacant</w:t>
                            </w:r>
                          </w:p>
                          <w:p w14:paraId="638E0152" w14:textId="77777777" w:rsidR="009D481D" w:rsidRDefault="009D481D"/>
                          <w:p w14:paraId="59D5A33E" w14:textId="77777777" w:rsidR="009D481D" w:rsidRDefault="009D4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477pt;margin-top:23pt;width:22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TFKc0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" filled="f" stroked="f">
                <v:textbox>
                  <w:txbxContent>
                    <w:p w14:paraId="11A042F8" w14:textId="37191FB2" w:rsidR="009D481D" w:rsidRDefault="009D481D">
                      <w:r>
                        <w:rPr>
                          <w:rFonts w:ascii="Lucida Grande" w:hAnsi="Lucida Grande"/>
                        </w:rPr>
                        <w:t>☐</w:t>
                      </w:r>
                      <w:r>
                        <w:t xml:space="preserve"> North Central PHD – Teri </w:t>
                      </w:r>
                      <w:proofErr w:type="spellStart"/>
                      <w:r>
                        <w:t>Thalhofer</w:t>
                      </w:r>
                      <w:proofErr w:type="spellEnd"/>
                    </w:p>
                    <w:p w14:paraId="4C35CBBB" w14:textId="24106149" w:rsidR="009D481D" w:rsidRDefault="009D481D">
                      <w:r>
                        <w:rPr>
                          <w:rFonts w:ascii="Lucida Grande" w:hAnsi="Lucida Grande"/>
                        </w:rPr>
                        <w:t>☐</w:t>
                      </w:r>
                      <w:r>
                        <w:t xml:space="preserve">Polk – </w:t>
                      </w:r>
                    </w:p>
                    <w:p w14:paraId="46D5A225" w14:textId="77777777" w:rsidR="009D481D" w:rsidRDefault="009D481D">
                      <w:r>
                        <w:rPr>
                          <w:rFonts w:ascii="ＭＳ ゴシック" w:eastAsia="ＭＳ ゴシック" w:hint="eastAsia"/>
                        </w:rPr>
                        <w:t>☐</w:t>
                      </w:r>
                      <w:r>
                        <w:t xml:space="preserve"> Tillamook – Marlene Putman</w:t>
                      </w:r>
                    </w:p>
                    <w:p w14:paraId="0CBA3DC9" w14:textId="77777777" w:rsidR="009D481D" w:rsidRDefault="009D481D">
                      <w:r>
                        <w:rPr>
                          <w:rFonts w:ascii="Wingdings" w:hAnsi="Wingdings"/>
                        </w:rPr>
                        <w:t></w:t>
                      </w:r>
                      <w:r>
                        <w:t xml:space="preserve"> Umatilla – Joseph </w:t>
                      </w:r>
                      <w:proofErr w:type="spellStart"/>
                      <w:r>
                        <w:t>Fiamara</w:t>
                      </w:r>
                      <w:proofErr w:type="spellEnd"/>
                    </w:p>
                    <w:p w14:paraId="5FE1016A" w14:textId="77777777" w:rsidR="009D481D" w:rsidRDefault="009D481D">
                      <w:r>
                        <w:rPr>
                          <w:rFonts w:ascii="Wingdings" w:hAnsi="Wingdings"/>
                        </w:rPr>
                        <w:t></w:t>
                      </w:r>
                      <w:r>
                        <w:t xml:space="preserve"> Union – Carrie </w:t>
                      </w:r>
                      <w:proofErr w:type="spellStart"/>
                      <w:r>
                        <w:t>Brogoitti</w:t>
                      </w:r>
                      <w:proofErr w:type="spellEnd"/>
                    </w:p>
                    <w:p w14:paraId="56001E97" w14:textId="77777777" w:rsidR="009D481D" w:rsidRDefault="009D481D">
                      <w:r>
                        <w:rPr>
                          <w:rFonts w:ascii="Wingdings" w:hAnsi="Wingdings"/>
                        </w:rPr>
                        <w:t></w:t>
                      </w:r>
                      <w:r>
                        <w:t xml:space="preserve"> Washington – Tricia </w:t>
                      </w:r>
                      <w:proofErr w:type="spellStart"/>
                      <w:r>
                        <w:t>Mortell</w:t>
                      </w:r>
                      <w:proofErr w:type="spellEnd"/>
                    </w:p>
                    <w:p w14:paraId="5DA273F3" w14:textId="3EAD8EB4" w:rsidR="009D481D" w:rsidRDefault="009D481D">
                      <w:r>
                        <w:rPr>
                          <w:rFonts w:ascii="Lucida Grande" w:hAnsi="Lucida Grande"/>
                        </w:rPr>
                        <w:t>☐</w:t>
                      </w:r>
                      <w:r>
                        <w:t xml:space="preserve"> Wheeler – Karen Woods</w:t>
                      </w:r>
                    </w:p>
                    <w:p w14:paraId="3C471D1A" w14:textId="77777777" w:rsidR="009D481D" w:rsidRDefault="009D481D">
                      <w:r>
                        <w:rPr>
                          <w:rFonts w:ascii="Wingdings" w:hAnsi="Wingdings"/>
                        </w:rPr>
                        <w:t></w:t>
                      </w:r>
                      <w:r>
                        <w:t xml:space="preserve"> Yamhill – Lindsey </w:t>
                      </w:r>
                      <w:proofErr w:type="spellStart"/>
                      <w:r>
                        <w:t>Manfrin</w:t>
                      </w:r>
                      <w:proofErr w:type="spellEnd"/>
                      <w:r>
                        <w:t xml:space="preserve"> </w:t>
                      </w:r>
                    </w:p>
                    <w:p w14:paraId="0F343089" w14:textId="77777777" w:rsidR="009D481D" w:rsidRDefault="009D481D"/>
                    <w:p w14:paraId="6036B330" w14:textId="767050F2" w:rsidR="009D481D" w:rsidRDefault="009D481D">
                      <w:r>
                        <w:rPr>
                          <w:rFonts w:ascii="Wingdings" w:hAnsi="Wingdings"/>
                        </w:rPr>
                        <w:t></w:t>
                      </w:r>
                      <w:r>
                        <w:t xml:space="preserve"> HO Caucus – Bob </w:t>
                      </w:r>
                      <w:proofErr w:type="spellStart"/>
                      <w:r>
                        <w:t>Dannenhoffer</w:t>
                      </w:r>
                      <w:proofErr w:type="spellEnd"/>
                    </w:p>
                    <w:p w14:paraId="2D8513DA" w14:textId="232FCFBC" w:rsidR="009D481D" w:rsidRDefault="009D481D">
                      <w:r>
                        <w:rPr>
                          <w:rFonts w:ascii="Wingdings" w:eastAsia="ＭＳ ゴシック" w:hAnsi="Wingdings"/>
                        </w:rPr>
                        <w:t></w:t>
                      </w:r>
                      <w:r>
                        <w:t xml:space="preserve"> CLEHS Caucus – Joe </w:t>
                      </w:r>
                      <w:proofErr w:type="spellStart"/>
                      <w:r>
                        <w:t>Fiumara</w:t>
                      </w:r>
                      <w:proofErr w:type="spellEnd"/>
                    </w:p>
                    <w:p w14:paraId="65575CBF" w14:textId="77777777" w:rsidR="009D481D" w:rsidRDefault="009D481D">
                      <w:r>
                        <w:rPr>
                          <w:rFonts w:ascii="ＭＳ ゴシック" w:eastAsia="ＭＳ ゴシック" w:hint="eastAsia"/>
                        </w:rPr>
                        <w:t>☐</w:t>
                      </w:r>
                      <w:r>
                        <w:t xml:space="preserve"> AOPHNS - vacant</w:t>
                      </w:r>
                    </w:p>
                    <w:p w14:paraId="638E0152" w14:textId="77777777" w:rsidR="009D481D" w:rsidRDefault="009D481D"/>
                    <w:p w14:paraId="59D5A33E" w14:textId="77777777" w:rsidR="009D481D" w:rsidRDefault="009D481D"/>
                  </w:txbxContent>
                </v:textbox>
                <w10:wrap type="square"/>
              </v:shape>
            </w:pict>
          </mc:Fallback>
        </mc:AlternateContent>
      </w:r>
      <w:r w:rsidRPr="004429F1">
        <w:rPr>
          <w:b/>
        </w:rPr>
        <w:t xml:space="preserve">Members Present: </w:t>
      </w:r>
    </w:p>
    <w:p w14:paraId="071A27EB" w14:textId="77777777" w:rsidR="009769E1" w:rsidRDefault="004429F1">
      <w:r>
        <w:rPr>
          <w:noProof/>
        </w:rPr>
        <mc:AlternateContent>
          <mc:Choice Requires="wps">
            <w:drawing>
              <wp:anchor distT="0" distB="0" distL="114300" distR="114300" simplePos="0" relativeHeight="251660288" behindDoc="0" locked="0" layoutInCell="1" allowOverlap="1" wp14:anchorId="66153F6F" wp14:editId="582F780A">
                <wp:simplePos x="0" y="0"/>
                <wp:positionH relativeFrom="column">
                  <wp:posOffset>3086100</wp:posOffset>
                </wp:positionH>
                <wp:positionV relativeFrom="paragraph">
                  <wp:posOffset>105410</wp:posOffset>
                </wp:positionV>
                <wp:extent cx="2628900" cy="2628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77777777" w:rsidR="009D481D" w:rsidRPr="00D563F7" w:rsidRDefault="009D481D">
                            <w:r w:rsidRPr="00D563F7">
                              <w:rPr>
                                <w:rFonts w:ascii="Wingdings" w:hAnsi="Wingdings"/>
                              </w:rPr>
                              <w:t></w:t>
                            </w:r>
                            <w:r w:rsidRPr="00D563F7">
                              <w:t xml:space="preserve"> Hood River – Trish Elliot</w:t>
                            </w:r>
                          </w:p>
                          <w:p w14:paraId="77062BD5" w14:textId="77777777" w:rsidR="009D481D" w:rsidRPr="00D563F7" w:rsidRDefault="009D481D">
                            <w:r w:rsidRPr="00D563F7">
                              <w:rPr>
                                <w:rFonts w:ascii="Wingdings" w:hAnsi="Wingdings"/>
                              </w:rPr>
                              <w:t></w:t>
                            </w:r>
                            <w:r w:rsidRPr="00D563F7">
                              <w:t xml:space="preserve"> Jackson – Jackson </w:t>
                            </w:r>
                            <w:proofErr w:type="spellStart"/>
                            <w:r w:rsidRPr="00D563F7">
                              <w:t>Baures</w:t>
                            </w:r>
                            <w:proofErr w:type="spellEnd"/>
                          </w:p>
                          <w:p w14:paraId="42CC7201" w14:textId="77777777" w:rsidR="009D481D" w:rsidRPr="00D563F7" w:rsidRDefault="009D481D">
                            <w:r w:rsidRPr="00D563F7">
                              <w:rPr>
                                <w:rFonts w:ascii="Wingdings" w:hAnsi="Wingdings"/>
                              </w:rPr>
                              <w:t></w:t>
                            </w:r>
                            <w:r w:rsidRPr="00D563F7">
                              <w:t xml:space="preserve"> Jefferson – Mike Baker</w:t>
                            </w:r>
                          </w:p>
                          <w:p w14:paraId="383E724C" w14:textId="77777777" w:rsidR="009D481D" w:rsidRPr="00D563F7" w:rsidRDefault="009D481D">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9D481D" w:rsidRPr="00D563F7" w:rsidRDefault="009D481D">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9D481D" w:rsidRPr="00D563F7" w:rsidRDefault="009D481D">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9D481D" w:rsidRPr="00D563F7" w:rsidRDefault="009D481D">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9D481D" w:rsidRPr="00D563F7" w:rsidRDefault="009D481D">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77777777" w:rsidR="009D481D" w:rsidRPr="00D563F7" w:rsidRDefault="009D481D">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9D481D" w:rsidRPr="00D563F7" w:rsidRDefault="009D481D">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51573F1F" w:rsidR="009D481D" w:rsidRDefault="009D481D">
                            <w:pPr>
                              <w:rPr>
                                <w:rFonts w:eastAsia="ＭＳ ゴシック"/>
                              </w:rPr>
                            </w:pPr>
                            <w:r w:rsidRPr="00D563F7">
                              <w:rPr>
                                <w:rFonts w:eastAsia="ＭＳ ゴシック"/>
                              </w:rPr>
                              <w:t xml:space="preserve"> </w:t>
                            </w:r>
                            <w:r w:rsidR="006B437C">
                              <w:rPr>
                                <w:rFonts w:ascii="Wingdings" w:eastAsia="ＭＳ ゴシック" w:hAnsi="Wingdings"/>
                              </w:rPr>
                              <w:t></w:t>
                            </w:r>
                            <w:r w:rsidR="006B437C">
                              <w:rPr>
                                <w:rFonts w:eastAsia="ＭＳ ゴシック"/>
                              </w:rPr>
                              <w:t xml:space="preserve"> </w:t>
                            </w:r>
                            <w:r w:rsidRPr="00D563F7">
                              <w:rPr>
                                <w:rFonts w:eastAsia="ＭＳ ゴシック"/>
                              </w:rPr>
                              <w:t>Marion – Pam Hutchinson</w:t>
                            </w:r>
                          </w:p>
                          <w:p w14:paraId="762C614A" w14:textId="77777777" w:rsidR="009D481D" w:rsidRDefault="009D481D" w:rsidP="004429F1">
                            <w:r>
                              <w:rPr>
                                <w:rFonts w:ascii="Wingdings" w:hAnsi="Wingdings"/>
                              </w:rPr>
                              <w:t></w:t>
                            </w:r>
                            <w:r>
                              <w:t xml:space="preserve"> Morrow – </w:t>
                            </w:r>
                            <w:proofErr w:type="spellStart"/>
                            <w:r>
                              <w:t>Sheree</w:t>
                            </w:r>
                            <w:proofErr w:type="spellEnd"/>
                            <w:r>
                              <w:t xml:space="preserve"> Smith</w:t>
                            </w:r>
                          </w:p>
                          <w:p w14:paraId="1F9D536A" w14:textId="77777777" w:rsidR="009D481D" w:rsidRDefault="009D481D" w:rsidP="004429F1">
                            <w:r>
                              <w:rPr>
                                <w:rFonts w:ascii="Wingdings" w:hAnsi="Wingdings"/>
                              </w:rPr>
                              <w:t></w:t>
                            </w:r>
                            <w:r>
                              <w:t xml:space="preserve"> </w:t>
                            </w:r>
                            <w:proofErr w:type="spellStart"/>
                            <w:r>
                              <w:t>Multco</w:t>
                            </w:r>
                            <w:proofErr w:type="spellEnd"/>
                            <w:r>
                              <w:t xml:space="preserve"> – Rachael Banks</w:t>
                            </w:r>
                          </w:p>
                          <w:p w14:paraId="7195C2FA" w14:textId="77777777" w:rsidR="009D481D" w:rsidRDefault="009D481D" w:rsidP="004429F1"/>
                          <w:p w14:paraId="1965D6E0" w14:textId="77777777" w:rsidR="009D481D" w:rsidRPr="00D563F7" w:rsidRDefault="009D481D">
                            <w:pPr>
                              <w:rPr>
                                <w:rFonts w:eastAsia="ＭＳ ゴシック"/>
                              </w:rPr>
                            </w:pPr>
                          </w:p>
                          <w:p w14:paraId="72F11222" w14:textId="77777777" w:rsidR="009D481D" w:rsidRPr="00D563F7" w:rsidRDefault="009D481D"/>
                          <w:p w14:paraId="25519C7D" w14:textId="77777777" w:rsidR="009D481D" w:rsidRDefault="009D4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7" type="#_x0000_t202" style="position:absolute;margin-left:243pt;margin-top:8.3pt;width:207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" filled="f" stroked="f">
                <v:textbox>
                  <w:txbxContent>
                    <w:p w14:paraId="6AA27F9A" w14:textId="77777777" w:rsidR="009D481D" w:rsidRPr="00D563F7" w:rsidRDefault="009D481D">
                      <w:r w:rsidRPr="00D563F7">
                        <w:rPr>
                          <w:rFonts w:ascii="Wingdings" w:hAnsi="Wingdings"/>
                        </w:rPr>
                        <w:t></w:t>
                      </w:r>
                      <w:r w:rsidRPr="00D563F7">
                        <w:t xml:space="preserve"> Hood River – Trish Elliot</w:t>
                      </w:r>
                    </w:p>
                    <w:p w14:paraId="77062BD5" w14:textId="77777777" w:rsidR="009D481D" w:rsidRPr="00D563F7" w:rsidRDefault="009D481D">
                      <w:r w:rsidRPr="00D563F7">
                        <w:rPr>
                          <w:rFonts w:ascii="Wingdings" w:hAnsi="Wingdings"/>
                        </w:rPr>
                        <w:t></w:t>
                      </w:r>
                      <w:r w:rsidRPr="00D563F7">
                        <w:t xml:space="preserve"> Jackson – Jackson </w:t>
                      </w:r>
                      <w:proofErr w:type="spellStart"/>
                      <w:r w:rsidRPr="00D563F7">
                        <w:t>Baures</w:t>
                      </w:r>
                      <w:proofErr w:type="spellEnd"/>
                    </w:p>
                    <w:p w14:paraId="42CC7201" w14:textId="77777777" w:rsidR="009D481D" w:rsidRPr="00D563F7" w:rsidRDefault="009D481D">
                      <w:r w:rsidRPr="00D563F7">
                        <w:rPr>
                          <w:rFonts w:ascii="Wingdings" w:hAnsi="Wingdings"/>
                        </w:rPr>
                        <w:t></w:t>
                      </w:r>
                      <w:r w:rsidRPr="00D563F7">
                        <w:t xml:space="preserve"> Jefferson – Mike Baker</w:t>
                      </w:r>
                    </w:p>
                    <w:p w14:paraId="383E724C" w14:textId="77777777" w:rsidR="009D481D" w:rsidRPr="00D563F7" w:rsidRDefault="009D481D">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9D481D" w:rsidRPr="00D563F7" w:rsidRDefault="009D481D">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9D481D" w:rsidRPr="00D563F7" w:rsidRDefault="009D481D">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9D481D" w:rsidRPr="00D563F7" w:rsidRDefault="009D481D">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9D481D" w:rsidRPr="00D563F7" w:rsidRDefault="009D481D">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77777777" w:rsidR="009D481D" w:rsidRPr="00D563F7" w:rsidRDefault="009D481D">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9D481D" w:rsidRPr="00D563F7" w:rsidRDefault="009D481D">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51573F1F" w:rsidR="009D481D" w:rsidRDefault="009D481D">
                      <w:pPr>
                        <w:rPr>
                          <w:rFonts w:eastAsia="ＭＳ ゴシック"/>
                        </w:rPr>
                      </w:pPr>
                      <w:r w:rsidRPr="00D563F7">
                        <w:rPr>
                          <w:rFonts w:eastAsia="ＭＳ ゴシック"/>
                        </w:rPr>
                        <w:t xml:space="preserve"> </w:t>
                      </w:r>
                      <w:r w:rsidR="006B437C">
                        <w:rPr>
                          <w:rFonts w:ascii="Wingdings" w:eastAsia="ＭＳ ゴシック" w:hAnsi="Wingdings"/>
                        </w:rPr>
                        <w:t></w:t>
                      </w:r>
                      <w:r w:rsidR="006B437C">
                        <w:rPr>
                          <w:rFonts w:eastAsia="ＭＳ ゴシック"/>
                        </w:rPr>
                        <w:t xml:space="preserve"> </w:t>
                      </w:r>
                      <w:r w:rsidRPr="00D563F7">
                        <w:rPr>
                          <w:rFonts w:eastAsia="ＭＳ ゴシック"/>
                        </w:rPr>
                        <w:t>Marion – Pam Hutchinson</w:t>
                      </w:r>
                    </w:p>
                    <w:p w14:paraId="762C614A" w14:textId="77777777" w:rsidR="009D481D" w:rsidRDefault="009D481D" w:rsidP="004429F1">
                      <w:r>
                        <w:rPr>
                          <w:rFonts w:ascii="Wingdings" w:hAnsi="Wingdings"/>
                        </w:rPr>
                        <w:t></w:t>
                      </w:r>
                      <w:r>
                        <w:t xml:space="preserve"> Morrow – </w:t>
                      </w:r>
                      <w:proofErr w:type="spellStart"/>
                      <w:r>
                        <w:t>Sheree</w:t>
                      </w:r>
                      <w:proofErr w:type="spellEnd"/>
                      <w:r>
                        <w:t xml:space="preserve"> Smith</w:t>
                      </w:r>
                    </w:p>
                    <w:p w14:paraId="1F9D536A" w14:textId="77777777" w:rsidR="009D481D" w:rsidRDefault="009D481D" w:rsidP="004429F1">
                      <w:r>
                        <w:rPr>
                          <w:rFonts w:ascii="Wingdings" w:hAnsi="Wingdings"/>
                        </w:rPr>
                        <w:t></w:t>
                      </w:r>
                      <w:r>
                        <w:t xml:space="preserve"> </w:t>
                      </w:r>
                      <w:proofErr w:type="spellStart"/>
                      <w:r>
                        <w:t>Multco</w:t>
                      </w:r>
                      <w:proofErr w:type="spellEnd"/>
                      <w:r>
                        <w:t xml:space="preserve"> – Rachael Banks</w:t>
                      </w:r>
                    </w:p>
                    <w:p w14:paraId="7195C2FA" w14:textId="77777777" w:rsidR="009D481D" w:rsidRDefault="009D481D" w:rsidP="004429F1"/>
                    <w:p w14:paraId="1965D6E0" w14:textId="77777777" w:rsidR="009D481D" w:rsidRPr="00D563F7" w:rsidRDefault="009D481D">
                      <w:pPr>
                        <w:rPr>
                          <w:rFonts w:eastAsia="ＭＳ ゴシック"/>
                        </w:rPr>
                      </w:pPr>
                    </w:p>
                    <w:p w14:paraId="72F11222" w14:textId="77777777" w:rsidR="009D481D" w:rsidRPr="00D563F7" w:rsidRDefault="009D481D"/>
                    <w:p w14:paraId="25519C7D" w14:textId="77777777" w:rsidR="009D481D" w:rsidRDefault="009D481D"/>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301CF4FF" wp14:editId="61EF9A8C">
                <wp:simplePos x="0" y="0"/>
                <wp:positionH relativeFrom="column">
                  <wp:posOffset>0</wp:posOffset>
                </wp:positionH>
                <wp:positionV relativeFrom="paragraph">
                  <wp:posOffset>105410</wp:posOffset>
                </wp:positionV>
                <wp:extent cx="2857500" cy="2628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77777777" w:rsidR="009D481D" w:rsidRDefault="009D481D">
                            <w:r>
                              <w:rPr>
                                <w:rFonts w:ascii="ＭＳ ゴシック" w:eastAsia="ＭＳ ゴシック" w:hint="eastAsia"/>
                              </w:rPr>
                              <w:t>☐</w:t>
                            </w:r>
                            <w:r>
                              <w:t xml:space="preserve"> Baker – Nancy Staten </w:t>
                            </w:r>
                          </w:p>
                          <w:p w14:paraId="0BE07D0F" w14:textId="77777777" w:rsidR="009D481D" w:rsidRDefault="009D481D">
                            <w:r>
                              <w:rPr>
                                <w:rFonts w:ascii="Wingdings" w:hAnsi="Wingdings"/>
                              </w:rPr>
                              <w:t></w:t>
                            </w:r>
                            <w:r>
                              <w:t xml:space="preserve"> Benton – Charlie </w:t>
                            </w:r>
                            <w:proofErr w:type="spellStart"/>
                            <w:r>
                              <w:t>Fautin</w:t>
                            </w:r>
                            <w:proofErr w:type="spellEnd"/>
                          </w:p>
                          <w:p w14:paraId="3E2A6285" w14:textId="77777777" w:rsidR="009D481D" w:rsidRDefault="009D481D">
                            <w:r>
                              <w:rPr>
                                <w:rFonts w:ascii="ＭＳ ゴシック" w:eastAsia="ＭＳ ゴシック" w:hint="eastAsia"/>
                              </w:rPr>
                              <w:t>☐</w:t>
                            </w:r>
                            <w:r>
                              <w:t xml:space="preserve"> Clackamas – Dawn </w:t>
                            </w:r>
                            <w:proofErr w:type="spellStart"/>
                            <w:r>
                              <w:t>Emerick</w:t>
                            </w:r>
                            <w:proofErr w:type="spellEnd"/>
                          </w:p>
                          <w:p w14:paraId="7B125963" w14:textId="77777777" w:rsidR="009D481D" w:rsidRDefault="009D481D">
                            <w:r>
                              <w:rPr>
                                <w:rFonts w:ascii="ＭＳ ゴシック" w:eastAsia="ＭＳ ゴシック" w:hint="eastAsia"/>
                              </w:rPr>
                              <w:t>☐</w:t>
                            </w:r>
                            <w:r>
                              <w:t xml:space="preserve"> Clatsop – Mike </w:t>
                            </w:r>
                            <w:proofErr w:type="spellStart"/>
                            <w:r>
                              <w:t>McNickel</w:t>
                            </w:r>
                            <w:proofErr w:type="spellEnd"/>
                          </w:p>
                          <w:p w14:paraId="09FC1956" w14:textId="348579DC" w:rsidR="009D481D" w:rsidRDefault="009D481D">
                            <w:r>
                              <w:rPr>
                                <w:rFonts w:ascii="Wingdings" w:eastAsia="ＭＳ ゴシック" w:hAnsi="Wingdings"/>
                              </w:rPr>
                              <w:t></w:t>
                            </w:r>
                            <w:r>
                              <w:t xml:space="preserve"> Columbia – Mike Paul</w:t>
                            </w:r>
                          </w:p>
                          <w:p w14:paraId="2764C126" w14:textId="77777777" w:rsidR="009D481D" w:rsidRDefault="009D481D">
                            <w:r>
                              <w:rPr>
                                <w:rFonts w:ascii="ＭＳ ゴシック" w:eastAsia="ＭＳ ゴシック" w:hint="eastAsia"/>
                              </w:rPr>
                              <w:t>☐</w:t>
                            </w:r>
                            <w:r>
                              <w:t xml:space="preserve"> Coos – Florence </w:t>
                            </w:r>
                            <w:proofErr w:type="spellStart"/>
                            <w:r>
                              <w:t>Poutal</w:t>
                            </w:r>
                            <w:proofErr w:type="spellEnd"/>
                            <w:r>
                              <w:t>-Stevens</w:t>
                            </w:r>
                          </w:p>
                          <w:p w14:paraId="5F529E87" w14:textId="77777777" w:rsidR="009D481D" w:rsidRDefault="009D481D">
                            <w:r>
                              <w:rPr>
                                <w:rFonts w:ascii="Wingdings" w:hAnsi="Wingdings"/>
                              </w:rPr>
                              <w:t></w:t>
                            </w:r>
                            <w:r>
                              <w:t xml:space="preserve"> Crook – Muriel </w:t>
                            </w:r>
                            <w:proofErr w:type="spellStart"/>
                            <w:r>
                              <w:t>DeLaVergne</w:t>
                            </w:r>
                            <w:proofErr w:type="spellEnd"/>
                            <w:r>
                              <w:t>-Brown</w:t>
                            </w:r>
                          </w:p>
                          <w:p w14:paraId="7F988512" w14:textId="77777777" w:rsidR="009D481D" w:rsidRDefault="009D481D">
                            <w:r>
                              <w:rPr>
                                <w:rFonts w:ascii="ＭＳ ゴシック" w:eastAsia="ＭＳ ゴシック" w:hint="eastAsia"/>
                              </w:rPr>
                              <w:t>☐</w:t>
                            </w:r>
                            <w:r>
                              <w:t xml:space="preserve"> Curry – Ben Cannon</w:t>
                            </w:r>
                          </w:p>
                          <w:p w14:paraId="1935F030" w14:textId="56A5509F" w:rsidR="009D481D" w:rsidRDefault="009D481D">
                            <w:r>
                              <w:rPr>
                                <w:rFonts w:ascii="Lucida Grande" w:hAnsi="Lucida Grande"/>
                              </w:rPr>
                              <w:t>☐</w:t>
                            </w:r>
                            <w:r>
                              <w:t xml:space="preserve"> Deschutes – Hillary </w:t>
                            </w:r>
                            <w:proofErr w:type="spellStart"/>
                            <w:r>
                              <w:t>Kaisner</w:t>
                            </w:r>
                            <w:proofErr w:type="spellEnd"/>
                          </w:p>
                          <w:p w14:paraId="454C2399" w14:textId="77777777" w:rsidR="009D481D" w:rsidRDefault="009D481D">
                            <w:r>
                              <w:rPr>
                                <w:rFonts w:ascii="Wingdings" w:hAnsi="Wingdings"/>
                              </w:rPr>
                              <w:t></w:t>
                            </w:r>
                            <w:r>
                              <w:t xml:space="preserve"> Douglas – Bob </w:t>
                            </w:r>
                            <w:proofErr w:type="spellStart"/>
                            <w:r>
                              <w:t>Dannenhoffer</w:t>
                            </w:r>
                            <w:proofErr w:type="spellEnd"/>
                          </w:p>
                          <w:p w14:paraId="14FE8D56" w14:textId="77777777" w:rsidR="009D481D" w:rsidRDefault="009D481D">
                            <w:r>
                              <w:rPr>
                                <w:rFonts w:ascii="ＭＳ ゴシック" w:eastAsia="ＭＳ ゴシック" w:hint="eastAsia"/>
                              </w:rPr>
                              <w:t>☐</w:t>
                            </w:r>
                            <w:r>
                              <w:t xml:space="preserve"> Grant – Jessica </w:t>
                            </w:r>
                            <w:proofErr w:type="spellStart"/>
                            <w:r>
                              <w:t>Winegar</w:t>
                            </w:r>
                            <w:proofErr w:type="spellEnd"/>
                          </w:p>
                          <w:p w14:paraId="0480CD2D" w14:textId="2F8471A6" w:rsidR="009D481D" w:rsidRPr="00D563F7" w:rsidRDefault="009D481D" w:rsidP="004429F1">
                            <w:r>
                              <w:rPr>
                                <w:rFonts w:ascii="Lucida Grande" w:hAnsi="Lucida Grande"/>
                              </w:rPr>
                              <w:t>☐</w:t>
                            </w:r>
                            <w:r w:rsidRPr="00D563F7">
                              <w:t xml:space="preserve"> Harney – Jolene </w:t>
                            </w:r>
                            <w:proofErr w:type="spellStart"/>
                            <w:r w:rsidRPr="00D563F7">
                              <w:t>Cawlfield</w:t>
                            </w:r>
                            <w:proofErr w:type="spellEnd"/>
                          </w:p>
                          <w:p w14:paraId="5C4BDBE9" w14:textId="77777777" w:rsidR="009D481D" w:rsidRDefault="009D481D"/>
                          <w:p w14:paraId="65406C0F" w14:textId="77777777" w:rsidR="009D481D" w:rsidRDefault="009D481D">
                            <w:r>
                              <w:tab/>
                            </w:r>
                          </w:p>
                          <w:p w14:paraId="737E634C" w14:textId="77777777" w:rsidR="009D481D" w:rsidRPr="009769E1" w:rsidRDefault="009D4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0;margin-top:8.3pt;width:22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" filled="f" stroked="f">
                <v:textbox>
                  <w:txbxContent>
                    <w:p w14:paraId="060F168B" w14:textId="77777777" w:rsidR="009D481D" w:rsidRDefault="009D481D">
                      <w:r>
                        <w:rPr>
                          <w:rFonts w:ascii="ＭＳ ゴシック" w:eastAsia="ＭＳ ゴシック" w:hint="eastAsia"/>
                        </w:rPr>
                        <w:t>☐</w:t>
                      </w:r>
                      <w:r>
                        <w:t xml:space="preserve"> Baker – Nancy Staten </w:t>
                      </w:r>
                    </w:p>
                    <w:p w14:paraId="0BE07D0F" w14:textId="77777777" w:rsidR="009D481D" w:rsidRDefault="009D481D">
                      <w:r>
                        <w:rPr>
                          <w:rFonts w:ascii="Wingdings" w:hAnsi="Wingdings"/>
                        </w:rPr>
                        <w:t></w:t>
                      </w:r>
                      <w:r>
                        <w:t xml:space="preserve"> Benton – Charlie </w:t>
                      </w:r>
                      <w:proofErr w:type="spellStart"/>
                      <w:r>
                        <w:t>Fautin</w:t>
                      </w:r>
                      <w:proofErr w:type="spellEnd"/>
                    </w:p>
                    <w:p w14:paraId="3E2A6285" w14:textId="77777777" w:rsidR="009D481D" w:rsidRDefault="009D481D">
                      <w:r>
                        <w:rPr>
                          <w:rFonts w:ascii="ＭＳ ゴシック" w:eastAsia="ＭＳ ゴシック" w:hint="eastAsia"/>
                        </w:rPr>
                        <w:t>☐</w:t>
                      </w:r>
                      <w:r>
                        <w:t xml:space="preserve"> Clackamas – Dawn </w:t>
                      </w:r>
                      <w:proofErr w:type="spellStart"/>
                      <w:r>
                        <w:t>Emerick</w:t>
                      </w:r>
                      <w:proofErr w:type="spellEnd"/>
                    </w:p>
                    <w:p w14:paraId="7B125963" w14:textId="77777777" w:rsidR="009D481D" w:rsidRDefault="009D481D">
                      <w:r>
                        <w:rPr>
                          <w:rFonts w:ascii="ＭＳ ゴシック" w:eastAsia="ＭＳ ゴシック" w:hint="eastAsia"/>
                        </w:rPr>
                        <w:t>☐</w:t>
                      </w:r>
                      <w:r>
                        <w:t xml:space="preserve"> Clatsop – Mike </w:t>
                      </w:r>
                      <w:proofErr w:type="spellStart"/>
                      <w:r>
                        <w:t>McNickel</w:t>
                      </w:r>
                      <w:proofErr w:type="spellEnd"/>
                    </w:p>
                    <w:p w14:paraId="09FC1956" w14:textId="348579DC" w:rsidR="009D481D" w:rsidRDefault="009D481D">
                      <w:r>
                        <w:rPr>
                          <w:rFonts w:ascii="Wingdings" w:eastAsia="ＭＳ ゴシック" w:hAnsi="Wingdings"/>
                        </w:rPr>
                        <w:t></w:t>
                      </w:r>
                      <w:r>
                        <w:t xml:space="preserve"> Columbia – Mike Paul</w:t>
                      </w:r>
                    </w:p>
                    <w:p w14:paraId="2764C126" w14:textId="77777777" w:rsidR="009D481D" w:rsidRDefault="009D481D">
                      <w:r>
                        <w:rPr>
                          <w:rFonts w:ascii="ＭＳ ゴシック" w:eastAsia="ＭＳ ゴシック" w:hint="eastAsia"/>
                        </w:rPr>
                        <w:t>☐</w:t>
                      </w:r>
                      <w:r>
                        <w:t xml:space="preserve"> Coos – Florence </w:t>
                      </w:r>
                      <w:proofErr w:type="spellStart"/>
                      <w:r>
                        <w:t>Poutal</w:t>
                      </w:r>
                      <w:proofErr w:type="spellEnd"/>
                      <w:r>
                        <w:t>-Stevens</w:t>
                      </w:r>
                    </w:p>
                    <w:p w14:paraId="5F529E87" w14:textId="77777777" w:rsidR="009D481D" w:rsidRDefault="009D481D">
                      <w:r>
                        <w:rPr>
                          <w:rFonts w:ascii="Wingdings" w:hAnsi="Wingdings"/>
                        </w:rPr>
                        <w:t></w:t>
                      </w:r>
                      <w:r>
                        <w:t xml:space="preserve"> Crook – Muriel </w:t>
                      </w:r>
                      <w:proofErr w:type="spellStart"/>
                      <w:r>
                        <w:t>DeLaVergne</w:t>
                      </w:r>
                      <w:proofErr w:type="spellEnd"/>
                      <w:r>
                        <w:t>-Brown</w:t>
                      </w:r>
                    </w:p>
                    <w:p w14:paraId="7F988512" w14:textId="77777777" w:rsidR="009D481D" w:rsidRDefault="009D481D">
                      <w:r>
                        <w:rPr>
                          <w:rFonts w:ascii="ＭＳ ゴシック" w:eastAsia="ＭＳ ゴシック" w:hint="eastAsia"/>
                        </w:rPr>
                        <w:t>☐</w:t>
                      </w:r>
                      <w:r>
                        <w:t xml:space="preserve"> Curry – Ben Cannon</w:t>
                      </w:r>
                    </w:p>
                    <w:p w14:paraId="1935F030" w14:textId="56A5509F" w:rsidR="009D481D" w:rsidRDefault="009D481D">
                      <w:r>
                        <w:rPr>
                          <w:rFonts w:ascii="Lucida Grande" w:hAnsi="Lucida Grande"/>
                        </w:rPr>
                        <w:t>☐</w:t>
                      </w:r>
                      <w:r>
                        <w:t xml:space="preserve"> Deschutes – Hillary </w:t>
                      </w:r>
                      <w:proofErr w:type="spellStart"/>
                      <w:r>
                        <w:t>Kaisner</w:t>
                      </w:r>
                      <w:proofErr w:type="spellEnd"/>
                    </w:p>
                    <w:p w14:paraId="454C2399" w14:textId="77777777" w:rsidR="009D481D" w:rsidRDefault="009D481D">
                      <w:r>
                        <w:rPr>
                          <w:rFonts w:ascii="Wingdings" w:hAnsi="Wingdings"/>
                        </w:rPr>
                        <w:t></w:t>
                      </w:r>
                      <w:r>
                        <w:t xml:space="preserve"> Douglas – Bob </w:t>
                      </w:r>
                      <w:proofErr w:type="spellStart"/>
                      <w:r>
                        <w:t>Dannenhoffer</w:t>
                      </w:r>
                      <w:proofErr w:type="spellEnd"/>
                    </w:p>
                    <w:p w14:paraId="14FE8D56" w14:textId="77777777" w:rsidR="009D481D" w:rsidRDefault="009D481D">
                      <w:r>
                        <w:rPr>
                          <w:rFonts w:ascii="ＭＳ ゴシック" w:eastAsia="ＭＳ ゴシック" w:hint="eastAsia"/>
                        </w:rPr>
                        <w:t>☐</w:t>
                      </w:r>
                      <w:r>
                        <w:t xml:space="preserve"> Grant – Jessica </w:t>
                      </w:r>
                      <w:proofErr w:type="spellStart"/>
                      <w:r>
                        <w:t>Winegar</w:t>
                      </w:r>
                      <w:proofErr w:type="spellEnd"/>
                    </w:p>
                    <w:p w14:paraId="0480CD2D" w14:textId="2F8471A6" w:rsidR="009D481D" w:rsidRPr="00D563F7" w:rsidRDefault="009D481D" w:rsidP="004429F1">
                      <w:r>
                        <w:rPr>
                          <w:rFonts w:ascii="Lucida Grande" w:hAnsi="Lucida Grande"/>
                        </w:rPr>
                        <w:t>☐</w:t>
                      </w:r>
                      <w:r w:rsidRPr="00D563F7">
                        <w:t xml:space="preserve"> Harney – Jolene </w:t>
                      </w:r>
                      <w:proofErr w:type="spellStart"/>
                      <w:r w:rsidRPr="00D563F7">
                        <w:t>Cawlfield</w:t>
                      </w:r>
                      <w:proofErr w:type="spellEnd"/>
                    </w:p>
                    <w:p w14:paraId="5C4BDBE9" w14:textId="77777777" w:rsidR="009D481D" w:rsidRDefault="009D481D"/>
                    <w:p w14:paraId="65406C0F" w14:textId="77777777" w:rsidR="009D481D" w:rsidRDefault="009D481D">
                      <w:r>
                        <w:tab/>
                      </w:r>
                    </w:p>
                    <w:p w14:paraId="737E634C" w14:textId="77777777" w:rsidR="009D481D" w:rsidRPr="009769E1" w:rsidRDefault="009D481D"/>
                  </w:txbxContent>
                </v:textbox>
                <w10:wrap type="square"/>
              </v:shape>
            </w:pict>
          </mc:Fallback>
        </mc:AlternateContent>
      </w:r>
    </w:p>
    <w:p w14:paraId="117A15ED" w14:textId="77777777" w:rsidR="009769E1" w:rsidRDefault="009769E1"/>
    <w:p w14:paraId="13A7D761" w14:textId="77777777" w:rsidR="004429F1" w:rsidRDefault="004429F1">
      <w:pPr>
        <w:rPr>
          <w:b/>
        </w:rPr>
      </w:pPr>
      <w:r w:rsidRPr="004429F1">
        <w:rPr>
          <w:b/>
        </w:rPr>
        <w:t>Public Health Division</w:t>
      </w:r>
      <w:r>
        <w:rPr>
          <w:b/>
        </w:rPr>
        <w:t xml:space="preserve">: </w:t>
      </w:r>
    </w:p>
    <w:p w14:paraId="28FE5325" w14:textId="6932D38F" w:rsidR="004429F1" w:rsidRDefault="0087325E">
      <w:r>
        <w:t xml:space="preserve">Lillian Shirley, </w:t>
      </w:r>
      <w:r w:rsidR="0052212F">
        <w:t xml:space="preserve">Ali </w:t>
      </w:r>
      <w:proofErr w:type="spellStart"/>
      <w:r w:rsidR="0052212F">
        <w:t>Hamade</w:t>
      </w:r>
      <w:proofErr w:type="spellEnd"/>
      <w:r w:rsidR="0052212F">
        <w:t xml:space="preserve">, Tom Jeanne, Tim </w:t>
      </w:r>
      <w:proofErr w:type="spellStart"/>
      <w:r w:rsidR="0052212F">
        <w:t>Noe</w:t>
      </w:r>
      <w:proofErr w:type="spellEnd"/>
      <w:r>
        <w:t xml:space="preserve">, Tim </w:t>
      </w:r>
      <w:proofErr w:type="spellStart"/>
      <w:r>
        <w:t>Menza</w:t>
      </w:r>
      <w:proofErr w:type="spellEnd"/>
      <w:r>
        <w:t xml:space="preserve">, Angie </w:t>
      </w:r>
      <w:proofErr w:type="spellStart"/>
      <w:r>
        <w:t>Albie</w:t>
      </w:r>
      <w:proofErr w:type="spellEnd"/>
      <w:r>
        <w:t xml:space="preserve">, Kati Moseley, </w:t>
      </w:r>
      <w:r w:rsidR="0052212F">
        <w:t xml:space="preserve">Danna Drum, </w:t>
      </w:r>
    </w:p>
    <w:p w14:paraId="3FC8810B" w14:textId="77777777" w:rsidR="004429F1" w:rsidRDefault="004429F1"/>
    <w:p w14:paraId="0A0B4B3B" w14:textId="77777777" w:rsidR="004429F1" w:rsidRPr="004429F1" w:rsidRDefault="004429F1">
      <w:pPr>
        <w:rPr>
          <w:b/>
        </w:rPr>
      </w:pPr>
      <w:r w:rsidRPr="004429F1">
        <w:rPr>
          <w:b/>
        </w:rPr>
        <w:t xml:space="preserve">Coalition of Local Health Officials: </w:t>
      </w:r>
    </w:p>
    <w:p w14:paraId="6E51CDCE" w14:textId="77777777" w:rsidR="004429F1" w:rsidRDefault="004429F1">
      <w:r>
        <w:t>Morgan Cowling, Executive Director</w:t>
      </w:r>
    </w:p>
    <w:p w14:paraId="04E35F51" w14:textId="77777777" w:rsidR="0087325E" w:rsidRDefault="0087325E"/>
    <w:p w14:paraId="21CC50B0" w14:textId="582ACDB1" w:rsidR="0087325E" w:rsidRDefault="0087325E">
      <w:pPr>
        <w:rPr>
          <w:b/>
        </w:rPr>
      </w:pPr>
      <w:r w:rsidRPr="0087325E">
        <w:rPr>
          <w:b/>
        </w:rPr>
        <w:lastRenderedPageBreak/>
        <w:t>Meeting new Public Health Division Staff</w:t>
      </w:r>
    </w:p>
    <w:p w14:paraId="7D21EC2B" w14:textId="3309B0AD" w:rsidR="0087325E" w:rsidRDefault="0087325E" w:rsidP="007052B9">
      <w:pPr>
        <w:pStyle w:val="ListParagraph"/>
        <w:numPr>
          <w:ilvl w:val="0"/>
          <w:numId w:val="2"/>
        </w:numPr>
      </w:pPr>
      <w:r>
        <w:t xml:space="preserve">Tim </w:t>
      </w:r>
      <w:proofErr w:type="spellStart"/>
      <w:r>
        <w:t>Menza</w:t>
      </w:r>
      <w:proofErr w:type="spellEnd"/>
      <w:r w:rsidR="0052212F">
        <w:t xml:space="preserve"> – introduced himself as the</w:t>
      </w:r>
      <w:r w:rsidR="00000F2C">
        <w:t xml:space="preserve"> “new Sean Shaffer”, new HIV/ STD Medical Director</w:t>
      </w:r>
    </w:p>
    <w:p w14:paraId="196E2AE7" w14:textId="4D8CC3E1" w:rsidR="0087325E" w:rsidRDefault="0087325E">
      <w:r>
        <w:t xml:space="preserve">Tom </w:t>
      </w:r>
      <w:r w:rsidR="0052212F">
        <w:t>Jeanne</w:t>
      </w:r>
      <w:r w:rsidR="00000F2C">
        <w:t xml:space="preserve"> – New Deputy State Health Officer</w:t>
      </w:r>
    </w:p>
    <w:p w14:paraId="27DE2CCF" w14:textId="2BFE65EC" w:rsidR="0087325E" w:rsidRDefault="0052212F">
      <w:proofErr w:type="gramStart"/>
      <w:r>
        <w:t>Ale</w:t>
      </w:r>
      <w:proofErr w:type="gramEnd"/>
      <w:r>
        <w:t xml:space="preserve"> </w:t>
      </w:r>
      <w:proofErr w:type="spellStart"/>
      <w:r>
        <w:t>Hamade</w:t>
      </w:r>
      <w:proofErr w:type="spellEnd"/>
      <w:r w:rsidR="00000F2C">
        <w:t xml:space="preserve"> – New Deputy State Epidemiology </w:t>
      </w:r>
    </w:p>
    <w:p w14:paraId="2116CD92" w14:textId="5998D89D" w:rsidR="0087325E" w:rsidRDefault="0052212F">
      <w:r>
        <w:t xml:space="preserve">Angie </w:t>
      </w:r>
      <w:proofErr w:type="spellStart"/>
      <w:r>
        <w:t>Allbe</w:t>
      </w:r>
      <w:r w:rsidR="0087325E">
        <w:t>e</w:t>
      </w:r>
      <w:proofErr w:type="spellEnd"/>
      <w:r w:rsidR="0087325E">
        <w:t xml:space="preserve"> </w:t>
      </w:r>
      <w:r w:rsidR="00336266">
        <w:t>–</w:t>
      </w:r>
      <w:r w:rsidR="0087325E">
        <w:t xml:space="preserve"> </w:t>
      </w:r>
      <w:r w:rsidR="00000F2C">
        <w:t xml:space="preserve">New Public Health Division legislative liaison </w:t>
      </w:r>
    </w:p>
    <w:p w14:paraId="6286E348" w14:textId="77777777" w:rsidR="00BA36AE" w:rsidRDefault="00BA36AE"/>
    <w:p w14:paraId="6BCA221C" w14:textId="38D44DC7" w:rsidR="00BA36AE" w:rsidRDefault="00BA36AE">
      <w:r>
        <w:t xml:space="preserve">Each new Public Health Divisions staff introduced themselves and gave a quick bit of background. </w:t>
      </w:r>
    </w:p>
    <w:p w14:paraId="3039CC93" w14:textId="77777777" w:rsidR="00336266" w:rsidRDefault="00336266"/>
    <w:p w14:paraId="51A12B4A" w14:textId="5509F0E6" w:rsidR="00561C1E" w:rsidRDefault="00561C1E">
      <w:r>
        <w:t xml:space="preserve">In addition to the introduction Lillian referenced an article on “Public Charge and Public Health” that will be good for local public health to have. </w:t>
      </w:r>
    </w:p>
    <w:p w14:paraId="3EA4C187" w14:textId="77777777" w:rsidR="00561C1E" w:rsidRDefault="00561C1E"/>
    <w:p w14:paraId="1760FFC0" w14:textId="77777777" w:rsidR="00336266" w:rsidRDefault="00336266">
      <w:pPr>
        <w:rPr>
          <w:b/>
        </w:rPr>
      </w:pPr>
      <w:r w:rsidRPr="00336266">
        <w:rPr>
          <w:b/>
        </w:rPr>
        <w:t>Appointments</w:t>
      </w:r>
      <w:r>
        <w:rPr>
          <w:b/>
        </w:rPr>
        <w:t xml:space="preserve"> – 5 appointments</w:t>
      </w:r>
    </w:p>
    <w:p w14:paraId="27513274" w14:textId="30DC34F9" w:rsidR="00B81C87" w:rsidRPr="002D5A4E" w:rsidRDefault="00B81C87" w:rsidP="002D5A4E">
      <w:pPr>
        <w:rPr>
          <w:rFonts w:eastAsia="Times New Roman" w:cs="Times New Roman"/>
          <w:i/>
          <w:sz w:val="20"/>
          <w:szCs w:val="20"/>
        </w:rPr>
      </w:pPr>
      <w:r w:rsidRPr="002D5A4E">
        <w:rPr>
          <w:rFonts w:eastAsia="Times New Roman"/>
          <w:i/>
          <w:color w:val="222222"/>
          <w:shd w:val="clear" w:color="auto" w:fill="FFFFFF"/>
        </w:rPr>
        <w:t>CLHO Communicable Disease - 4 appointments</w:t>
      </w:r>
    </w:p>
    <w:p w14:paraId="710949F4" w14:textId="77777777" w:rsidR="00B81C87" w:rsidRPr="002D5A4E" w:rsidRDefault="00B81C87" w:rsidP="00B81C87">
      <w:pPr>
        <w:shd w:val="clear" w:color="auto" w:fill="FFFFFF"/>
        <w:rPr>
          <w:rFonts w:eastAsia="Times New Roman"/>
          <w:color w:val="222222"/>
        </w:rPr>
      </w:pPr>
      <w:r w:rsidRPr="002D5A4E">
        <w:rPr>
          <w:rFonts w:eastAsia="Times New Roman"/>
          <w:color w:val="222222"/>
        </w:rPr>
        <w:t xml:space="preserve">1. Florence </w:t>
      </w:r>
      <w:proofErr w:type="spellStart"/>
      <w:r w:rsidRPr="002D5A4E">
        <w:rPr>
          <w:rFonts w:eastAsia="Times New Roman"/>
          <w:color w:val="222222"/>
        </w:rPr>
        <w:t>Pourtal</w:t>
      </w:r>
      <w:proofErr w:type="spellEnd"/>
      <w:r w:rsidRPr="002D5A4E">
        <w:rPr>
          <w:rFonts w:eastAsia="Times New Roman"/>
          <w:color w:val="222222"/>
        </w:rPr>
        <w:t xml:space="preserve"> - Stevens, Administrator (Coos)</w:t>
      </w:r>
    </w:p>
    <w:p w14:paraId="0C67103A" w14:textId="77777777" w:rsidR="00B81C87" w:rsidRPr="002D5A4E" w:rsidRDefault="00B81C87" w:rsidP="00B81C87">
      <w:pPr>
        <w:shd w:val="clear" w:color="auto" w:fill="FFFFFF"/>
        <w:rPr>
          <w:rFonts w:eastAsia="Times New Roman"/>
          <w:color w:val="222222"/>
        </w:rPr>
      </w:pPr>
      <w:r w:rsidRPr="002D5A4E">
        <w:rPr>
          <w:rFonts w:eastAsia="Times New Roman"/>
          <w:color w:val="222222"/>
        </w:rPr>
        <w:t xml:space="preserve">2. Lena </w:t>
      </w:r>
      <w:proofErr w:type="spellStart"/>
      <w:r w:rsidRPr="002D5A4E">
        <w:rPr>
          <w:rFonts w:eastAsia="Times New Roman"/>
          <w:color w:val="222222"/>
        </w:rPr>
        <w:t>Hawtin</w:t>
      </w:r>
      <w:proofErr w:type="spellEnd"/>
      <w:r w:rsidRPr="002D5A4E">
        <w:rPr>
          <w:rFonts w:eastAsia="Times New Roman"/>
          <w:color w:val="222222"/>
        </w:rPr>
        <w:t>, Clinic Supervisory/CD Nurse (Coos) </w:t>
      </w:r>
    </w:p>
    <w:p w14:paraId="68E63AD6" w14:textId="77777777" w:rsidR="00B81C87" w:rsidRPr="002D5A4E" w:rsidRDefault="00B81C87" w:rsidP="00B81C87">
      <w:pPr>
        <w:shd w:val="clear" w:color="auto" w:fill="FFFFFF"/>
        <w:rPr>
          <w:rFonts w:eastAsia="Times New Roman"/>
          <w:color w:val="222222"/>
        </w:rPr>
      </w:pPr>
      <w:r w:rsidRPr="002D5A4E">
        <w:rPr>
          <w:rFonts w:eastAsia="Times New Roman"/>
          <w:color w:val="222222"/>
        </w:rPr>
        <w:t>3. Trish Elliot, Administrator (Hood River)</w:t>
      </w:r>
    </w:p>
    <w:p w14:paraId="636C25AA" w14:textId="77777777" w:rsidR="00B81C87" w:rsidRPr="002D5A4E" w:rsidRDefault="00B81C87" w:rsidP="00B81C87">
      <w:pPr>
        <w:shd w:val="clear" w:color="auto" w:fill="FFFFFF"/>
        <w:rPr>
          <w:rFonts w:eastAsia="Times New Roman"/>
          <w:color w:val="222222"/>
        </w:rPr>
      </w:pPr>
      <w:r w:rsidRPr="002D5A4E">
        <w:rPr>
          <w:rFonts w:eastAsia="Times New Roman"/>
          <w:color w:val="222222"/>
        </w:rPr>
        <w:t xml:space="preserve">4. </w:t>
      </w:r>
      <w:proofErr w:type="spellStart"/>
      <w:r w:rsidRPr="002D5A4E">
        <w:rPr>
          <w:rFonts w:eastAsia="Times New Roman"/>
          <w:color w:val="222222"/>
        </w:rPr>
        <w:t>LIndy</w:t>
      </w:r>
      <w:proofErr w:type="spellEnd"/>
      <w:r w:rsidRPr="002D5A4E">
        <w:rPr>
          <w:rFonts w:eastAsia="Times New Roman"/>
          <w:color w:val="222222"/>
        </w:rPr>
        <w:t xml:space="preserve"> </w:t>
      </w:r>
      <w:proofErr w:type="spellStart"/>
      <w:r w:rsidRPr="002D5A4E">
        <w:rPr>
          <w:rFonts w:eastAsia="Times New Roman"/>
          <w:color w:val="222222"/>
        </w:rPr>
        <w:t>McCasland</w:t>
      </w:r>
      <w:proofErr w:type="spellEnd"/>
      <w:r w:rsidRPr="002D5A4E">
        <w:rPr>
          <w:rFonts w:eastAsia="Times New Roman"/>
          <w:color w:val="222222"/>
        </w:rPr>
        <w:t xml:space="preserve"> (Hood River)</w:t>
      </w:r>
    </w:p>
    <w:p w14:paraId="46EDE99C" w14:textId="77777777" w:rsidR="00B81C87" w:rsidRPr="002D5A4E" w:rsidRDefault="00B81C87" w:rsidP="00B81C87">
      <w:pPr>
        <w:shd w:val="clear" w:color="auto" w:fill="FFFFFF"/>
        <w:rPr>
          <w:rFonts w:eastAsia="Times New Roman"/>
          <w:color w:val="222222"/>
        </w:rPr>
      </w:pPr>
    </w:p>
    <w:p w14:paraId="07B033FE" w14:textId="348AF6E5" w:rsidR="00B81C87" w:rsidRPr="002D5A4E" w:rsidRDefault="00B81C87" w:rsidP="00B81C87">
      <w:pPr>
        <w:shd w:val="clear" w:color="auto" w:fill="FFFFFF"/>
        <w:rPr>
          <w:rFonts w:eastAsia="Times New Roman"/>
          <w:i/>
          <w:color w:val="222222"/>
        </w:rPr>
      </w:pPr>
      <w:r w:rsidRPr="002D5A4E">
        <w:rPr>
          <w:rFonts w:eastAsia="Times New Roman"/>
          <w:i/>
          <w:color w:val="222222"/>
        </w:rPr>
        <w:t>CLHO Emergency Preparedness and Response</w:t>
      </w:r>
    </w:p>
    <w:p w14:paraId="0DC75EC2" w14:textId="77777777" w:rsidR="00B81C87" w:rsidRPr="002D5A4E" w:rsidRDefault="00B81C87" w:rsidP="00B81C87">
      <w:pPr>
        <w:shd w:val="clear" w:color="auto" w:fill="FFFFFF"/>
        <w:rPr>
          <w:rFonts w:eastAsia="Times New Roman"/>
          <w:color w:val="222222"/>
        </w:rPr>
      </w:pPr>
      <w:r w:rsidRPr="002D5A4E">
        <w:rPr>
          <w:rFonts w:eastAsia="Times New Roman"/>
          <w:color w:val="222222"/>
        </w:rPr>
        <w:t>1. Adrienne Donner (Washington)</w:t>
      </w:r>
    </w:p>
    <w:p w14:paraId="65D6CF36" w14:textId="77777777" w:rsidR="00336266" w:rsidRDefault="00336266">
      <w:pPr>
        <w:rPr>
          <w:b/>
        </w:rPr>
      </w:pPr>
    </w:p>
    <w:p w14:paraId="0AE8F0C7" w14:textId="33E3083A" w:rsidR="002D5A4E" w:rsidRDefault="002D5A4E">
      <w:pPr>
        <w:rPr>
          <w:b/>
        </w:rPr>
      </w:pPr>
      <w:r>
        <w:rPr>
          <w:b/>
        </w:rPr>
        <w:t>Active Transportation Baseline Survey – feedback opportunity</w:t>
      </w:r>
    </w:p>
    <w:p w14:paraId="294E175D" w14:textId="47846F0B" w:rsidR="002D5A4E" w:rsidRDefault="00561C1E">
      <w:r>
        <w:t xml:space="preserve">Sara </w:t>
      </w:r>
      <w:proofErr w:type="spellStart"/>
      <w:r>
        <w:t>Beaudrault</w:t>
      </w:r>
      <w:proofErr w:type="spellEnd"/>
      <w:r>
        <w:t xml:space="preserve">, Public Health Division, presented the Active Transportation process measure baseline survey and asked for feedback. </w:t>
      </w:r>
    </w:p>
    <w:p w14:paraId="65D737DC" w14:textId="77777777" w:rsidR="007052B9" w:rsidRDefault="007052B9"/>
    <w:p w14:paraId="0C86E139" w14:textId="60230158" w:rsidR="007052B9" w:rsidRDefault="007052B9">
      <w:r>
        <w:t xml:space="preserve">Feedback: </w:t>
      </w:r>
    </w:p>
    <w:p w14:paraId="2D7AEEAC" w14:textId="29272A54" w:rsidR="007052B9" w:rsidRDefault="00AE358C" w:rsidP="00AE358C">
      <w:pPr>
        <w:pStyle w:val="ListParagraph"/>
        <w:numPr>
          <w:ilvl w:val="0"/>
          <w:numId w:val="3"/>
        </w:numPr>
      </w:pPr>
      <w:proofErr w:type="gramStart"/>
      <w:r>
        <w:t>there</w:t>
      </w:r>
      <w:proofErr w:type="gramEnd"/>
      <w:r>
        <w:t xml:space="preserve"> was some feedback to make sure that the Transportation plans included cities as well as counties</w:t>
      </w:r>
    </w:p>
    <w:p w14:paraId="61237AB4" w14:textId="7C2582D8" w:rsidR="00AE358C" w:rsidRDefault="00AE358C" w:rsidP="00AE358C">
      <w:pPr>
        <w:pStyle w:val="ListParagraph"/>
        <w:numPr>
          <w:ilvl w:val="0"/>
          <w:numId w:val="3"/>
        </w:numPr>
      </w:pPr>
      <w:proofErr w:type="gramStart"/>
      <w:r>
        <w:t>someone</w:t>
      </w:r>
      <w:proofErr w:type="gramEnd"/>
      <w:r>
        <w:t xml:space="preserve"> from the LPHA, not just the county, participates in the planning, or group participation</w:t>
      </w:r>
    </w:p>
    <w:p w14:paraId="767185C3" w14:textId="59A66559" w:rsidR="00AE358C" w:rsidRDefault="00AE358C" w:rsidP="00AE358C">
      <w:pPr>
        <w:pStyle w:val="ListParagraph"/>
        <w:numPr>
          <w:ilvl w:val="0"/>
          <w:numId w:val="3"/>
        </w:numPr>
      </w:pPr>
      <w:r>
        <w:t>Add a question to determine why there isn’t involvement include lack of expertise as well as capacity</w:t>
      </w:r>
    </w:p>
    <w:p w14:paraId="796B7B3F" w14:textId="77777777" w:rsidR="007052B9" w:rsidRDefault="007052B9"/>
    <w:p w14:paraId="2B641BF8" w14:textId="29482E72" w:rsidR="007052B9" w:rsidRDefault="007052B9">
      <w:r>
        <w:t>Next steps:</w:t>
      </w:r>
    </w:p>
    <w:p w14:paraId="1FCD7D2F" w14:textId="130DD32C" w:rsidR="007052B9" w:rsidRDefault="007052B9" w:rsidP="007052B9">
      <w:pPr>
        <w:pStyle w:val="ListParagraph"/>
        <w:numPr>
          <w:ilvl w:val="0"/>
          <w:numId w:val="1"/>
        </w:numPr>
      </w:pPr>
      <w:r>
        <w:t>Incorporate the changes suggested today</w:t>
      </w:r>
    </w:p>
    <w:p w14:paraId="2E13B9C3" w14:textId="2326E32C" w:rsidR="007052B9" w:rsidRDefault="007052B9" w:rsidP="007052B9">
      <w:pPr>
        <w:pStyle w:val="ListParagraph"/>
        <w:numPr>
          <w:ilvl w:val="0"/>
          <w:numId w:val="1"/>
        </w:numPr>
      </w:pPr>
      <w:r>
        <w:t>Send out the survey in November</w:t>
      </w:r>
    </w:p>
    <w:p w14:paraId="06165E28" w14:textId="00D0D064" w:rsidR="007052B9" w:rsidRPr="002D5A4E" w:rsidRDefault="007052B9" w:rsidP="007052B9">
      <w:pPr>
        <w:pStyle w:val="ListParagraph"/>
        <w:numPr>
          <w:ilvl w:val="0"/>
          <w:numId w:val="1"/>
        </w:numPr>
      </w:pPr>
      <w:r>
        <w:t>Complete the survey in 2-3 weeks</w:t>
      </w:r>
    </w:p>
    <w:p w14:paraId="3640347F" w14:textId="77777777" w:rsidR="0087325E" w:rsidRDefault="0087325E"/>
    <w:p w14:paraId="5F8AE5BD" w14:textId="6E9C7EC4" w:rsidR="00AE358C" w:rsidRDefault="00AE358C">
      <w:pPr>
        <w:rPr>
          <w:b/>
        </w:rPr>
      </w:pPr>
      <w:r w:rsidRPr="00AE358C">
        <w:rPr>
          <w:b/>
        </w:rPr>
        <w:t>Great Shake Out- Break</w:t>
      </w:r>
    </w:p>
    <w:p w14:paraId="04B80FC1" w14:textId="77777777" w:rsidR="00AE358C" w:rsidRDefault="00AE358C">
      <w:pPr>
        <w:rPr>
          <w:b/>
        </w:rPr>
      </w:pPr>
    </w:p>
    <w:p w14:paraId="231D7FD1" w14:textId="77777777" w:rsidR="00407127" w:rsidRDefault="00407127">
      <w:pPr>
        <w:rPr>
          <w:b/>
        </w:rPr>
      </w:pPr>
    </w:p>
    <w:p w14:paraId="3DBD2F72" w14:textId="274138D3" w:rsidR="00407127" w:rsidRDefault="00407127">
      <w:pPr>
        <w:rPr>
          <w:b/>
        </w:rPr>
      </w:pPr>
      <w:r>
        <w:rPr>
          <w:b/>
        </w:rPr>
        <w:t>ANNUAL CONFERENCE OF LOCAL HEALTH OFFICIALS MEETING – CONFERENCE COMMITTEE REPORTS</w:t>
      </w:r>
    </w:p>
    <w:p w14:paraId="0E6AABC2" w14:textId="7361E4E7" w:rsidR="00344D79" w:rsidRPr="00344D79" w:rsidRDefault="00344D79">
      <w:r>
        <w:t xml:space="preserve">The October Conference of Local Health Officials meeting is an opportunity </w:t>
      </w:r>
      <w:r w:rsidR="000A54A9">
        <w:t xml:space="preserve">to hear directly from the Committees on how the work is progressing.  This is also the time when changes to the bylaws could be reviewed and approved.  This year there weren’t any changes to the bylaws.  Here is a brief overview of each of the committee reports: </w:t>
      </w:r>
    </w:p>
    <w:p w14:paraId="188BC244" w14:textId="77777777" w:rsidR="00344D79" w:rsidRDefault="00344D79">
      <w:pPr>
        <w:rPr>
          <w:b/>
        </w:rPr>
      </w:pPr>
    </w:p>
    <w:p w14:paraId="0C2DC5A1" w14:textId="1867EE28" w:rsidR="00407127" w:rsidRDefault="00407127">
      <w:r>
        <w:rPr>
          <w:b/>
        </w:rPr>
        <w:t xml:space="preserve">CLHO HEALTH PREVENTION &amp; PROMOTION COMMITTEE – </w:t>
      </w:r>
      <w:r>
        <w:t xml:space="preserve">Lindsey </w:t>
      </w:r>
      <w:proofErr w:type="spellStart"/>
      <w:r>
        <w:t>Manfrin</w:t>
      </w:r>
      <w:proofErr w:type="spellEnd"/>
      <w:r>
        <w:t>, Co-Chair</w:t>
      </w:r>
    </w:p>
    <w:p w14:paraId="56A5F1FC" w14:textId="77777777" w:rsidR="00407127" w:rsidRDefault="00407127">
      <w:r>
        <w:t xml:space="preserve">Lindsey gave the Board an overview of the committee and reviewed the committee report posted online.  Basically the committee is working to get a baseline of all of the programs since there are so many programs under the umbrella of Health Promotion and Prevention.  </w:t>
      </w:r>
    </w:p>
    <w:p w14:paraId="5AF27EE7" w14:textId="77777777" w:rsidR="00407127" w:rsidRDefault="00407127"/>
    <w:p w14:paraId="3409FC7B" w14:textId="3EDB363B" w:rsidR="007E4FEB" w:rsidRDefault="00407127">
      <w:r>
        <w:t xml:space="preserve">Lindsey did share that there will be a call to problem solve how to structure the committee.   She also shared concerned that with so many programs </w:t>
      </w:r>
      <w:r w:rsidR="00720386">
        <w:t>under the purview of the commi</w:t>
      </w:r>
      <w:r w:rsidR="007E4FEB">
        <w:t>ttee is it tough to manage as a co-chair.</w:t>
      </w:r>
    </w:p>
    <w:p w14:paraId="58CBED74" w14:textId="77777777" w:rsidR="007E4FEB" w:rsidRDefault="007E4FEB"/>
    <w:p w14:paraId="7A9A9C37" w14:textId="1E6477B6" w:rsidR="00407127" w:rsidRDefault="007E4FEB">
      <w:r w:rsidRPr="007E4FEB">
        <w:rPr>
          <w:b/>
        </w:rPr>
        <w:t xml:space="preserve">CLHO COMMUNICABLE DISEASE </w:t>
      </w:r>
      <w:r>
        <w:t xml:space="preserve">– Kathleen Rees, Co-Chair </w:t>
      </w:r>
    </w:p>
    <w:p w14:paraId="3E1E460F" w14:textId="7091F07A" w:rsidR="007E4FEB" w:rsidRDefault="00720386">
      <w:r>
        <w:t xml:space="preserve">Kathleen gave the Board an update on the work outlined in the annual report.  She also let the committee know that they were missing some membership from Eastern part of the state and coastal region.  She mentioned that she’s looked at the state in several different regions and asked the Board if there was a specific way to look at the data.  </w:t>
      </w:r>
      <w:r>
        <w:sym w:font="Wingdings" w:char="F04A"/>
      </w:r>
    </w:p>
    <w:p w14:paraId="53B36278" w14:textId="77777777" w:rsidR="00720386" w:rsidRDefault="00720386"/>
    <w:p w14:paraId="23D56FF6" w14:textId="2F077743" w:rsidR="00720386" w:rsidRDefault="00720386">
      <w:r w:rsidRPr="00720386">
        <w:rPr>
          <w:b/>
        </w:rPr>
        <w:t>CLHO EMERGENCY PREPAREDNESS &amp; RESPONSE</w:t>
      </w:r>
      <w:r>
        <w:t xml:space="preserve"> – Selene Jaramillo, Co-Chair</w:t>
      </w:r>
    </w:p>
    <w:p w14:paraId="7D2FD4E6" w14:textId="3ED29970" w:rsidR="00720386" w:rsidRDefault="00BA1E20">
      <w:r>
        <w:t>Selene reviewed the</w:t>
      </w:r>
      <w:r w:rsidR="00344D79">
        <w:t xml:space="preserve"> Annual report and reviewed the public health system work with the Public Health Division and Tribes.  This year the Committee presented several awards to outstanding partners across Oregon. </w:t>
      </w:r>
    </w:p>
    <w:p w14:paraId="01A1FF7A" w14:textId="77777777" w:rsidR="00344D79" w:rsidRDefault="00344D79"/>
    <w:p w14:paraId="30554308" w14:textId="6F512F2D" w:rsidR="00344D79" w:rsidRDefault="00344D79">
      <w:r w:rsidRPr="000A54A9">
        <w:rPr>
          <w:b/>
        </w:rPr>
        <w:t>CLHO Environmental Health</w:t>
      </w:r>
      <w:r>
        <w:t xml:space="preserve"> – Jae Douglas, Co-Chair</w:t>
      </w:r>
    </w:p>
    <w:p w14:paraId="0D9754FA" w14:textId="4EB86C16" w:rsidR="000A54A9" w:rsidRDefault="000A54A9">
      <w:r>
        <w:t xml:space="preserve">Jae started her report by reminding the Board that the Environmental Health Committee was a new, old committee that had existed and then was absorbed into the CLHO Healthy Communities committee in the previous iteration of the committees.  She shared that it took a little time to get the committee up and running.   There has had to be some learning about what the function of the caucuses is and how that might be different from a committee. </w:t>
      </w:r>
    </w:p>
    <w:p w14:paraId="0548A396" w14:textId="77777777" w:rsidR="000A54A9" w:rsidRDefault="000A54A9"/>
    <w:p w14:paraId="1417637C" w14:textId="2A92C9BD" w:rsidR="000A54A9" w:rsidRDefault="000A54A9">
      <w:r>
        <w:t xml:space="preserve">A potential challenge between the two group is that there is so much connection and overlap that for folks who are involved in both groups it can feel like </w:t>
      </w:r>
      <w:proofErr w:type="gramStart"/>
      <w:r>
        <w:t>its</w:t>
      </w:r>
      <w:proofErr w:type="gramEnd"/>
      <w:r>
        <w:t xml:space="preserve"> not a good use of resources. </w:t>
      </w:r>
    </w:p>
    <w:p w14:paraId="6256E824" w14:textId="77777777" w:rsidR="005153F7" w:rsidRDefault="005153F7"/>
    <w:p w14:paraId="3B1485A5" w14:textId="24B747FE" w:rsidR="005153F7" w:rsidRDefault="005153F7">
      <w:r w:rsidRPr="005153F7">
        <w:rPr>
          <w:b/>
        </w:rPr>
        <w:t>CLHO Systems and Innovation</w:t>
      </w:r>
      <w:r>
        <w:t xml:space="preserve"> – Mike Baker, Co-Chair</w:t>
      </w:r>
    </w:p>
    <w:p w14:paraId="123EC91F" w14:textId="63AB06E6" w:rsidR="005124FF" w:rsidRDefault="005124FF">
      <w:r>
        <w:t xml:space="preserve">Mike gave an update of the work to align Modernization across Program Elements and the public health system over the past year.  The Systems and Innovation committee stands ready to continue to work if the Board give specific instructions on what assistance is needed.  </w:t>
      </w:r>
    </w:p>
    <w:p w14:paraId="1B1D5990" w14:textId="77777777" w:rsidR="006B437C" w:rsidRDefault="006B437C"/>
    <w:p w14:paraId="50019FDC" w14:textId="31436207" w:rsidR="006B437C" w:rsidRDefault="006B437C">
      <w:r w:rsidRPr="006B437C">
        <w:rPr>
          <w:b/>
        </w:rPr>
        <w:t>CLHO Access to Clinical Preventative Services</w:t>
      </w:r>
      <w:r>
        <w:t xml:space="preserve"> – Pamela Ferguson, Co-Chair</w:t>
      </w:r>
    </w:p>
    <w:p w14:paraId="0114748C" w14:textId="0EA804D9" w:rsidR="006B437C" w:rsidRDefault="006B437C">
      <w:r>
        <w:t xml:space="preserve">Pam gave an update on the work of the committee and shared that they had recently held a face-to-face meeting in Bend to establish a </w:t>
      </w:r>
      <w:proofErr w:type="spellStart"/>
      <w:r>
        <w:t>workplan</w:t>
      </w:r>
      <w:proofErr w:type="spellEnd"/>
      <w:r>
        <w:t xml:space="preserve"> that can serve as a recruitment strategy.  She shared that they’ve had some challenges with quorum and getting the right people on the committee.  Muriel and Teri had recently joined the committee and that was going to help.  She also put in a plug for bringing Maternal and Child Health back to the committee. </w:t>
      </w:r>
    </w:p>
    <w:p w14:paraId="65CD9DFA" w14:textId="77777777" w:rsidR="005124FF" w:rsidRDefault="005124FF"/>
    <w:p w14:paraId="1C3262A7" w14:textId="648774F3" w:rsidR="005124FF" w:rsidRDefault="005124FF">
      <w:r w:rsidRPr="005124FF">
        <w:rPr>
          <w:b/>
        </w:rPr>
        <w:t>LPHA Expenditure Reporting Update</w:t>
      </w:r>
      <w:r>
        <w:t xml:space="preserve"> – Danna Drum, Public Health Division </w:t>
      </w:r>
    </w:p>
    <w:p w14:paraId="5248117E" w14:textId="0AFC9C72" w:rsidR="00790491" w:rsidRDefault="00790491">
      <w:r>
        <w:t>Danna shared that this reporting is required in the New Public Health Administrative rules.  Danna and team have been working with an expert technical group to give them feedback.  She shared</w:t>
      </w:r>
      <w:r w:rsidR="006B437C">
        <w:t xml:space="preserve"> that there would be at least two</w:t>
      </w:r>
      <w:r>
        <w:t xml:space="preserve"> webinar</w:t>
      </w:r>
      <w:r w:rsidR="006B437C">
        <w:t>s</w:t>
      </w:r>
      <w:r>
        <w:t xml:space="preserve"> to explain how to use the tool and answer any questions. </w:t>
      </w:r>
    </w:p>
    <w:p w14:paraId="053EB8E6" w14:textId="77777777" w:rsidR="00790491" w:rsidRDefault="00790491"/>
    <w:p w14:paraId="376D8B09" w14:textId="64877884" w:rsidR="00790491" w:rsidRDefault="00790491">
      <w:r w:rsidRPr="00790491">
        <w:rPr>
          <w:b/>
        </w:rPr>
        <w:t>PHEP Expenditure Changes</w:t>
      </w:r>
      <w:r>
        <w:t xml:space="preserve"> – Danna Drum, Public Health Division </w:t>
      </w:r>
    </w:p>
    <w:p w14:paraId="52F3C9F8" w14:textId="77777777" w:rsidR="00790491" w:rsidRDefault="00790491">
      <w:r>
        <w:t xml:space="preserve">Danna provided this update to clear up some confusion that seemed to start with a conversation in the CLHO Preparedness Committee. The Health Security and Preparedness Response program was interested in changing the way they process payments for Counties.  However, upon further review Danna and Karen found that this would require changes to the boilerplate contracts.  So, Danna asked if there was interest in pursing this issue for the 2019-21 Financial Assistance Agreements.   </w:t>
      </w:r>
    </w:p>
    <w:p w14:paraId="7FA3A793" w14:textId="77777777" w:rsidR="00790491" w:rsidRDefault="00790491"/>
    <w:p w14:paraId="6D51571A" w14:textId="4011C852" w:rsidR="00790491" w:rsidRDefault="00790491">
      <w:r>
        <w:t xml:space="preserve">There did not seem to be any interest in exploring this issue further.  </w:t>
      </w:r>
    </w:p>
    <w:p w14:paraId="27C7BE02" w14:textId="77777777" w:rsidR="006B437C" w:rsidRDefault="006B437C"/>
    <w:p w14:paraId="65A30FF2" w14:textId="56FB101B" w:rsidR="006B437C" w:rsidRPr="006B437C" w:rsidRDefault="006B437C">
      <w:pPr>
        <w:rPr>
          <w:b/>
        </w:rPr>
      </w:pPr>
      <w:bookmarkStart w:id="0" w:name="_GoBack"/>
      <w:r w:rsidRPr="006B437C">
        <w:rPr>
          <w:b/>
        </w:rPr>
        <w:t>Meeting Adjourned</w:t>
      </w:r>
    </w:p>
    <w:bookmarkEnd w:id="0"/>
    <w:sectPr w:rsidR="006B437C" w:rsidRPr="006B437C" w:rsidSect="00EF7F32">
      <w:headerReference w:type="default" r:id="rId8"/>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9D481D" w:rsidRDefault="009D481D" w:rsidP="00EF7F32">
      <w:r>
        <w:separator/>
      </w:r>
    </w:p>
  </w:endnote>
  <w:endnote w:type="continuationSeparator" w:id="0">
    <w:p w14:paraId="2F1BEA05" w14:textId="77777777" w:rsidR="009D481D" w:rsidRDefault="009D481D"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9D481D" w:rsidRDefault="009D481D" w:rsidP="00EF7F32">
      <w:r>
        <w:separator/>
      </w:r>
    </w:p>
  </w:footnote>
  <w:footnote w:type="continuationSeparator" w:id="0">
    <w:p w14:paraId="0844ABD4" w14:textId="77777777" w:rsidR="009D481D" w:rsidRDefault="009D481D"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77777777" w:rsidR="009D481D" w:rsidRDefault="009D481D">
    <w:pPr>
      <w:pStyle w:val="Header"/>
    </w:pPr>
    <w:r>
      <w:rPr>
        <w:noProof/>
      </w:rPr>
      <mc:AlternateContent>
        <mc:Choice Requires="wpg">
          <w:drawing>
            <wp:anchor distT="0" distB="0" distL="114300" distR="114300" simplePos="0" relativeHeight="251659264" behindDoc="0" locked="0" layoutInCell="1" allowOverlap="1" wp14:anchorId="51D7ADFA" wp14:editId="5A3A34F9">
              <wp:simplePos x="0" y="0"/>
              <wp:positionH relativeFrom="column">
                <wp:posOffset>-571500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447F" w14:textId="77777777" w:rsidR="009D481D" w:rsidRPr="00726A3E" w:rsidRDefault="009D481D"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9" style="position:absolute;margin-left:-44.95pt;margin-top:-17.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JPw9PrgAAAACwEAAA8AAABkcnMvZG93&#10;bnJldi54bWxMj8FugkAQhu9N+g6badKbLmhtgbIYY9qejEm1ifG2wghEdpawK+Dbdzy1t28yf/75&#10;Jl2OphE9dq62pCCcBiCQclvUVCr42X9OIhDOayp0YwkV3NDBMnt8SHVS2IG+sd/5UnAJuUQrqLxv&#10;EyldXqHRbmpbJN6dbWe057ErZdHpgctNI2dB8CqNrokvVLrFdYX5ZXc1Cr4GPazm4Ue/uZzXt+N+&#10;sT1sQlTq+WlcvYPwOPq/MNz1WR0ydjrZKxVONAomURxzlGG+YLgn4igEcWKYvb2AzFL5/4fsF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O/srJEWBAAA2QkAAA4AAAAAAAAAAAAAAAAAOgIAAGRycy9lMm9Eb2MueG1s&#10;UEsBAi0AFAAGAAgAAAAhAI4iCUK6AAAAIQEAABkAAAAAAAAAAAAAAAAAfAYAAGRycy9fcmVscy9l&#10;Mm9Eb2MueG1sLnJlbHNQSwECLQAUAAYACAAAACEAk/D0+uAAAAAL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31"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842447F" w14:textId="77777777" w:rsidR="00D563F7" w:rsidRPr="00726A3E" w:rsidRDefault="00D563F7"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62C4"/>
    <w:multiLevelType w:val="hybridMultilevel"/>
    <w:tmpl w:val="9E7C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315A31"/>
    <w:multiLevelType w:val="hybridMultilevel"/>
    <w:tmpl w:val="BA10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E44C5"/>
    <w:multiLevelType w:val="hybridMultilevel"/>
    <w:tmpl w:val="9E98CC84"/>
    <w:lvl w:ilvl="0" w:tplc="7468181E">
      <w:start w:val="1"/>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00F2C"/>
    <w:rsid w:val="000A54A9"/>
    <w:rsid w:val="002D5A4E"/>
    <w:rsid w:val="00336266"/>
    <w:rsid w:val="00344D79"/>
    <w:rsid w:val="003B6E42"/>
    <w:rsid w:val="00407127"/>
    <w:rsid w:val="004429F1"/>
    <w:rsid w:val="005124FF"/>
    <w:rsid w:val="005153F7"/>
    <w:rsid w:val="0052212F"/>
    <w:rsid w:val="005524EF"/>
    <w:rsid w:val="00561C1E"/>
    <w:rsid w:val="00594174"/>
    <w:rsid w:val="005E0FF8"/>
    <w:rsid w:val="006B437C"/>
    <w:rsid w:val="007052B9"/>
    <w:rsid w:val="00720386"/>
    <w:rsid w:val="00790491"/>
    <w:rsid w:val="007E4FEB"/>
    <w:rsid w:val="0087325E"/>
    <w:rsid w:val="009769E1"/>
    <w:rsid w:val="009D268D"/>
    <w:rsid w:val="009D481D"/>
    <w:rsid w:val="00AE358C"/>
    <w:rsid w:val="00B81C87"/>
    <w:rsid w:val="00BA1E20"/>
    <w:rsid w:val="00BA36AE"/>
    <w:rsid w:val="00C50000"/>
    <w:rsid w:val="00C6694F"/>
    <w:rsid w:val="00D563F7"/>
    <w:rsid w:val="00D600C7"/>
    <w:rsid w:val="00EF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character" w:customStyle="1" w:styleId="il">
    <w:name w:val="il"/>
    <w:basedOn w:val="DefaultParagraphFont"/>
    <w:rsid w:val="00B81C87"/>
  </w:style>
  <w:style w:type="paragraph" w:styleId="ListParagraph">
    <w:name w:val="List Paragraph"/>
    <w:basedOn w:val="Normal"/>
    <w:uiPriority w:val="34"/>
    <w:qFormat/>
    <w:rsid w:val="007052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character" w:customStyle="1" w:styleId="il">
    <w:name w:val="il"/>
    <w:basedOn w:val="DefaultParagraphFont"/>
    <w:rsid w:val="00B81C87"/>
  </w:style>
  <w:style w:type="paragraph" w:styleId="ListParagraph">
    <w:name w:val="List Paragraph"/>
    <w:basedOn w:val="Normal"/>
    <w:uiPriority w:val="34"/>
    <w:qFormat/>
    <w:rsid w:val="00705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5298">
      <w:bodyDiv w:val="1"/>
      <w:marLeft w:val="0"/>
      <w:marRight w:val="0"/>
      <w:marTop w:val="0"/>
      <w:marBottom w:val="0"/>
      <w:divBdr>
        <w:top w:val="none" w:sz="0" w:space="0" w:color="auto"/>
        <w:left w:val="none" w:sz="0" w:space="0" w:color="auto"/>
        <w:bottom w:val="none" w:sz="0" w:space="0" w:color="auto"/>
        <w:right w:val="none" w:sz="0" w:space="0" w:color="auto"/>
      </w:divBdr>
      <w:divsChild>
        <w:div w:id="160434210">
          <w:marLeft w:val="0"/>
          <w:marRight w:val="0"/>
          <w:marTop w:val="0"/>
          <w:marBottom w:val="0"/>
          <w:divBdr>
            <w:top w:val="none" w:sz="0" w:space="0" w:color="auto"/>
            <w:left w:val="none" w:sz="0" w:space="0" w:color="auto"/>
            <w:bottom w:val="none" w:sz="0" w:space="0" w:color="auto"/>
            <w:right w:val="none" w:sz="0" w:space="0" w:color="auto"/>
          </w:divBdr>
        </w:div>
        <w:div w:id="413818619">
          <w:marLeft w:val="0"/>
          <w:marRight w:val="0"/>
          <w:marTop w:val="0"/>
          <w:marBottom w:val="0"/>
          <w:divBdr>
            <w:top w:val="none" w:sz="0" w:space="0" w:color="auto"/>
            <w:left w:val="none" w:sz="0" w:space="0" w:color="auto"/>
            <w:bottom w:val="none" w:sz="0" w:space="0" w:color="auto"/>
            <w:right w:val="none" w:sz="0" w:space="0" w:color="auto"/>
          </w:divBdr>
        </w:div>
        <w:div w:id="1801652042">
          <w:marLeft w:val="0"/>
          <w:marRight w:val="0"/>
          <w:marTop w:val="0"/>
          <w:marBottom w:val="0"/>
          <w:divBdr>
            <w:top w:val="none" w:sz="0" w:space="0" w:color="auto"/>
            <w:left w:val="none" w:sz="0" w:space="0" w:color="auto"/>
            <w:bottom w:val="none" w:sz="0" w:space="0" w:color="auto"/>
            <w:right w:val="none" w:sz="0" w:space="0" w:color="auto"/>
          </w:divBdr>
        </w:div>
        <w:div w:id="426927889">
          <w:marLeft w:val="0"/>
          <w:marRight w:val="0"/>
          <w:marTop w:val="0"/>
          <w:marBottom w:val="0"/>
          <w:divBdr>
            <w:top w:val="none" w:sz="0" w:space="0" w:color="auto"/>
            <w:left w:val="none" w:sz="0" w:space="0" w:color="auto"/>
            <w:bottom w:val="none" w:sz="0" w:space="0" w:color="auto"/>
            <w:right w:val="none" w:sz="0" w:space="0" w:color="auto"/>
          </w:divBdr>
        </w:div>
        <w:div w:id="800344566">
          <w:marLeft w:val="0"/>
          <w:marRight w:val="0"/>
          <w:marTop w:val="0"/>
          <w:marBottom w:val="0"/>
          <w:divBdr>
            <w:top w:val="none" w:sz="0" w:space="0" w:color="auto"/>
            <w:left w:val="none" w:sz="0" w:space="0" w:color="auto"/>
            <w:bottom w:val="none" w:sz="0" w:space="0" w:color="auto"/>
            <w:right w:val="none" w:sz="0" w:space="0" w:color="auto"/>
          </w:divBdr>
        </w:div>
        <w:div w:id="245694902">
          <w:marLeft w:val="0"/>
          <w:marRight w:val="0"/>
          <w:marTop w:val="0"/>
          <w:marBottom w:val="0"/>
          <w:divBdr>
            <w:top w:val="none" w:sz="0" w:space="0" w:color="auto"/>
            <w:left w:val="none" w:sz="0" w:space="0" w:color="auto"/>
            <w:bottom w:val="none" w:sz="0" w:space="0" w:color="auto"/>
            <w:right w:val="none" w:sz="0" w:space="0" w:color="auto"/>
          </w:divBdr>
        </w:div>
        <w:div w:id="689919750">
          <w:marLeft w:val="0"/>
          <w:marRight w:val="0"/>
          <w:marTop w:val="0"/>
          <w:marBottom w:val="0"/>
          <w:divBdr>
            <w:top w:val="none" w:sz="0" w:space="0" w:color="auto"/>
            <w:left w:val="none" w:sz="0" w:space="0" w:color="auto"/>
            <w:bottom w:val="none" w:sz="0" w:space="0" w:color="auto"/>
            <w:right w:val="none" w:sz="0" w:space="0" w:color="auto"/>
          </w:divBdr>
        </w:div>
        <w:div w:id="659624508">
          <w:marLeft w:val="0"/>
          <w:marRight w:val="0"/>
          <w:marTop w:val="0"/>
          <w:marBottom w:val="0"/>
          <w:divBdr>
            <w:top w:val="none" w:sz="0" w:space="0" w:color="auto"/>
            <w:left w:val="none" w:sz="0" w:space="0" w:color="auto"/>
            <w:bottom w:val="none" w:sz="0" w:space="0" w:color="auto"/>
            <w:right w:val="none" w:sz="0" w:space="0" w:color="auto"/>
          </w:divBdr>
        </w:div>
        <w:div w:id="6035423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953</Words>
  <Characters>5436</Characters>
  <Application>Microsoft Macintosh Word</Application>
  <DocSecurity>0</DocSecurity>
  <Lines>45</Lines>
  <Paragraphs>12</Paragraphs>
  <ScaleCrop>false</ScaleCrop>
  <Company>Coalition of Local Health Officials</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8</cp:revision>
  <dcterms:created xsi:type="dcterms:W3CDTF">2018-10-18T16:36:00Z</dcterms:created>
  <dcterms:modified xsi:type="dcterms:W3CDTF">2018-11-12T16:52:00Z</dcterms:modified>
</cp:coreProperties>
</file>