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53" w:rsidRPr="00A15C53" w:rsidRDefault="00A15C53" w:rsidP="00A15C53">
      <w:pPr>
        <w:rPr>
          <w:rFonts w:ascii="Times" w:hAnsi="Times" w:cs="Times New Roman"/>
          <w:sz w:val="20"/>
          <w:szCs w:val="20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>TO:  CLHO Board &amp; CLHO Committee Chairs and Members</w:t>
      </w:r>
    </w:p>
    <w:p w:rsidR="00A15C53" w:rsidRPr="00A15C53" w:rsidRDefault="00A15C53" w:rsidP="00A15C53">
      <w:pPr>
        <w:rPr>
          <w:rFonts w:ascii="Times" w:hAnsi="Times" w:cs="Times New Roman"/>
          <w:sz w:val="20"/>
          <w:szCs w:val="20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>FR:  Morgan Cowling, CLHO Executive Director</w:t>
      </w:r>
    </w:p>
    <w:p w:rsidR="00A15C53" w:rsidRPr="00A15C53" w:rsidRDefault="00A15C53" w:rsidP="00A15C53">
      <w:pPr>
        <w:rPr>
          <w:rFonts w:ascii="Times" w:hAnsi="Times" w:cs="Times New Roman"/>
          <w:sz w:val="20"/>
          <w:szCs w:val="20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RE:  Committee Transition 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Timeline &amp; </w:t>
      </w:r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Plan for Review </w:t>
      </w:r>
    </w:p>
    <w:p w:rsidR="00A15C53" w:rsidRPr="00A15C53" w:rsidRDefault="00A15C53" w:rsidP="00A15C53">
      <w:pPr>
        <w:rPr>
          <w:rFonts w:ascii="Times" w:eastAsia="Times New Roman" w:hAnsi="Times" w:cs="Times New Roman"/>
          <w:sz w:val="20"/>
          <w:szCs w:val="20"/>
        </w:rPr>
      </w:pPr>
    </w:p>
    <w:p w:rsidR="00A15C53" w:rsidRPr="00A15C53" w:rsidRDefault="00A15C53" w:rsidP="00A15C53">
      <w:pPr>
        <w:rPr>
          <w:rFonts w:ascii="Times" w:hAnsi="Times" w:cs="Times New Roman"/>
          <w:sz w:val="20"/>
          <w:szCs w:val="20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>_________________________________________</w:t>
      </w:r>
    </w:p>
    <w:p w:rsidR="00A15C53" w:rsidRPr="00A15C53" w:rsidRDefault="00A15C53" w:rsidP="00A15C53">
      <w:pPr>
        <w:rPr>
          <w:rFonts w:ascii="Times" w:eastAsia="Times New Roman" w:hAnsi="Times" w:cs="Times New Roman"/>
          <w:sz w:val="20"/>
          <w:szCs w:val="20"/>
        </w:rPr>
      </w:pPr>
    </w:p>
    <w:p w:rsidR="00A15C53" w:rsidRDefault="00A15C53" w:rsidP="00A15C53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October 19th Meeting </w:t>
      </w:r>
    </w:p>
    <w:p w:rsidR="00A15C53" w:rsidRDefault="00A15C53" w:rsidP="00A15C53">
      <w:pPr>
        <w:rPr>
          <w:rFonts w:ascii="Arial" w:hAnsi="Arial"/>
          <w:b/>
          <w:bCs/>
          <w:color w:val="000000"/>
          <w:sz w:val="22"/>
          <w:szCs w:val="22"/>
        </w:rPr>
      </w:pPr>
    </w:p>
    <w:p w:rsidR="00A15C53" w:rsidRPr="00A15C53" w:rsidRDefault="00A15C53" w:rsidP="00A15C53">
      <w:pPr>
        <w:pStyle w:val="ListParagraph"/>
        <w:numPr>
          <w:ilvl w:val="0"/>
          <w:numId w:val="6"/>
        </w:numPr>
        <w:rPr>
          <w:rFonts w:ascii="Times" w:hAnsi="Times" w:cs="Times New Roman"/>
          <w:sz w:val="20"/>
          <w:szCs w:val="20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Adopt 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Committee Transition Timeline &amp; Plan </w:t>
      </w:r>
    </w:p>
    <w:p w:rsidR="00A15C53" w:rsidRPr="00A15C53" w:rsidRDefault="00A15C53" w:rsidP="00A15C53">
      <w:pPr>
        <w:pStyle w:val="ListParagraph"/>
        <w:rPr>
          <w:rFonts w:ascii="Times" w:hAnsi="Times" w:cs="Times New Roman"/>
          <w:sz w:val="20"/>
          <w:szCs w:val="20"/>
        </w:rPr>
      </w:pPr>
    </w:p>
    <w:p w:rsidR="00A15C53" w:rsidRPr="00A15C53" w:rsidRDefault="00A15C53" w:rsidP="00A15C53">
      <w:pPr>
        <w:numPr>
          <w:ilvl w:val="0"/>
          <w:numId w:val="1"/>
        </w:numPr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Ask CLHO Healthy Structure to come up with a couple of important “best practices” for CLHO Committees to try and adopt including: </w:t>
      </w:r>
    </w:p>
    <w:p w:rsidR="00A15C53" w:rsidRPr="00A15C53" w:rsidRDefault="00A15C53" w:rsidP="00A15C53">
      <w:pPr>
        <w:numPr>
          <w:ilvl w:val="1"/>
          <w:numId w:val="2"/>
        </w:numPr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Charter/ </w:t>
      </w:r>
      <w:proofErr w:type="spellStart"/>
      <w:r w:rsidRPr="00A15C53">
        <w:rPr>
          <w:rFonts w:ascii="Arial" w:hAnsi="Arial"/>
          <w:b/>
          <w:bCs/>
          <w:color w:val="000000"/>
          <w:sz w:val="22"/>
          <w:szCs w:val="22"/>
        </w:rPr>
        <w:t>Workplan</w:t>
      </w:r>
      <w:proofErr w:type="spellEnd"/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 Template (template updated from 2013 committee transition) that includes annual review of PE, Funding formula and performance measures</w:t>
      </w:r>
    </w:p>
    <w:p w:rsidR="00A15C53" w:rsidRPr="00A15C53" w:rsidRDefault="00A15C53" w:rsidP="00A15C53">
      <w:pPr>
        <w:numPr>
          <w:ilvl w:val="1"/>
          <w:numId w:val="2"/>
        </w:numPr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>Communications guidance (updated from 2001 committee guidance)</w:t>
      </w:r>
    </w:p>
    <w:p w:rsidR="00A15C53" w:rsidRPr="00A15C53" w:rsidRDefault="00A15C53" w:rsidP="00A15C53">
      <w:pPr>
        <w:numPr>
          <w:ilvl w:val="0"/>
          <w:numId w:val="2"/>
        </w:numPr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>Begin recruitment for new committees</w:t>
      </w:r>
    </w:p>
    <w:p w:rsidR="00A15C53" w:rsidRPr="00A15C53" w:rsidRDefault="00A15C53" w:rsidP="00A15C53">
      <w:pPr>
        <w:rPr>
          <w:rFonts w:ascii="Times" w:eastAsia="Times New Roman" w:hAnsi="Times" w:cs="Times New Roman"/>
          <w:sz w:val="20"/>
          <w:szCs w:val="20"/>
        </w:rPr>
      </w:pPr>
    </w:p>
    <w:p w:rsidR="00A15C53" w:rsidRPr="00A15C53" w:rsidRDefault="00A15C53" w:rsidP="00A15C53">
      <w:pPr>
        <w:rPr>
          <w:rFonts w:ascii="Times" w:hAnsi="Times" w:cs="Times New Roman"/>
          <w:sz w:val="20"/>
          <w:szCs w:val="20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November </w:t>
      </w:r>
    </w:p>
    <w:p w:rsidR="00A15C53" w:rsidRPr="00A15C53" w:rsidRDefault="00A15C53" w:rsidP="00A15C53">
      <w:pPr>
        <w:numPr>
          <w:ilvl w:val="0"/>
          <w:numId w:val="3"/>
        </w:numPr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>CLHO Chair and Executive Director work with state partners to identify the right people to participate in the new committees &amp; Support Structures for Committees</w:t>
      </w:r>
    </w:p>
    <w:p w:rsidR="00A15C53" w:rsidRPr="00A15C53" w:rsidRDefault="00A15C53" w:rsidP="00A15C53">
      <w:pPr>
        <w:numPr>
          <w:ilvl w:val="0"/>
          <w:numId w:val="3"/>
        </w:numPr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>Identify transition training/ orientation plan</w:t>
      </w:r>
    </w:p>
    <w:p w:rsidR="00A15C53" w:rsidRPr="00A15C53" w:rsidRDefault="00A15C53" w:rsidP="00A15C53">
      <w:pPr>
        <w:rPr>
          <w:rFonts w:ascii="Times" w:eastAsia="Times New Roman" w:hAnsi="Times" w:cs="Times New Roman"/>
          <w:sz w:val="20"/>
          <w:szCs w:val="20"/>
        </w:rPr>
      </w:pPr>
    </w:p>
    <w:p w:rsidR="00A15C53" w:rsidRPr="00A15C53" w:rsidRDefault="00A15C53" w:rsidP="00A15C53">
      <w:pPr>
        <w:rPr>
          <w:rFonts w:ascii="Times" w:hAnsi="Times" w:cs="Times New Roman"/>
          <w:sz w:val="20"/>
          <w:szCs w:val="20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December 21st Meeting - </w:t>
      </w:r>
    </w:p>
    <w:p w:rsidR="00A15C53" w:rsidRPr="00A15C53" w:rsidRDefault="00A15C53" w:rsidP="00A15C53">
      <w:pPr>
        <w:numPr>
          <w:ilvl w:val="0"/>
          <w:numId w:val="4"/>
        </w:numPr>
        <w:ind w:left="1440"/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Appoint new slates of 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State &amp; Local </w:t>
      </w:r>
      <w:r w:rsidRPr="00A15C53">
        <w:rPr>
          <w:rFonts w:ascii="Arial" w:hAnsi="Arial"/>
          <w:b/>
          <w:bCs/>
          <w:color w:val="000000"/>
          <w:sz w:val="22"/>
          <w:szCs w:val="22"/>
        </w:rPr>
        <w:t>Committee Members</w:t>
      </w:r>
    </w:p>
    <w:p w:rsidR="00A15C53" w:rsidRDefault="00A15C53" w:rsidP="00A15C53">
      <w:pPr>
        <w:numPr>
          <w:ilvl w:val="0"/>
          <w:numId w:val="4"/>
        </w:numPr>
        <w:ind w:left="1440"/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>Approve CLHO Committee Charter Template</w:t>
      </w:r>
    </w:p>
    <w:p w:rsidR="00A15C53" w:rsidRPr="00A15C53" w:rsidRDefault="00A15C53" w:rsidP="00A15C53">
      <w:pPr>
        <w:numPr>
          <w:ilvl w:val="0"/>
          <w:numId w:val="4"/>
        </w:numPr>
        <w:ind w:left="1440"/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Review &amp; Adopt Communications Plan for Committees </w:t>
      </w:r>
      <w:bookmarkStart w:id="0" w:name="_GoBack"/>
      <w:bookmarkEnd w:id="0"/>
    </w:p>
    <w:p w:rsidR="00A15C53" w:rsidRPr="00A15C53" w:rsidRDefault="00A15C53" w:rsidP="00A15C53">
      <w:pPr>
        <w:rPr>
          <w:rFonts w:ascii="Times" w:eastAsia="Times New Roman" w:hAnsi="Times" w:cs="Times New Roman"/>
          <w:sz w:val="20"/>
          <w:szCs w:val="20"/>
        </w:rPr>
      </w:pPr>
    </w:p>
    <w:p w:rsidR="00A15C53" w:rsidRPr="00A15C53" w:rsidRDefault="00A15C53" w:rsidP="00A15C53">
      <w:pPr>
        <w:rPr>
          <w:rFonts w:ascii="Times" w:hAnsi="Times" w:cs="Times New Roman"/>
          <w:sz w:val="20"/>
          <w:szCs w:val="20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>January 1, 2018 - Launch date for new CLHO Committees</w:t>
      </w:r>
    </w:p>
    <w:p w:rsidR="00A15C53" w:rsidRPr="00A15C53" w:rsidRDefault="00A15C53" w:rsidP="00A15C53">
      <w:pPr>
        <w:rPr>
          <w:rFonts w:ascii="Times" w:eastAsia="Times New Roman" w:hAnsi="Times" w:cs="Times New Roman"/>
          <w:sz w:val="20"/>
          <w:szCs w:val="20"/>
        </w:rPr>
      </w:pPr>
    </w:p>
    <w:p w:rsidR="00A15C53" w:rsidRPr="00A15C53" w:rsidRDefault="00A15C53" w:rsidP="00A15C53">
      <w:pPr>
        <w:rPr>
          <w:rFonts w:ascii="Times" w:hAnsi="Times" w:cs="Times New Roman"/>
          <w:sz w:val="20"/>
          <w:szCs w:val="20"/>
        </w:rPr>
      </w:pPr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January / February - </w:t>
      </w:r>
    </w:p>
    <w:p w:rsidR="00A15C53" w:rsidRPr="00A15C53" w:rsidRDefault="00A15C53" w:rsidP="00A15C53">
      <w:pPr>
        <w:numPr>
          <w:ilvl w:val="0"/>
          <w:numId w:val="5"/>
        </w:numPr>
        <w:ind w:left="1440"/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proofErr w:type="gramStart"/>
      <w:r w:rsidRPr="00A15C53">
        <w:rPr>
          <w:rFonts w:ascii="Arial" w:hAnsi="Arial"/>
          <w:b/>
          <w:bCs/>
          <w:color w:val="000000"/>
          <w:sz w:val="22"/>
          <w:szCs w:val="22"/>
        </w:rPr>
        <w:t>new</w:t>
      </w:r>
      <w:proofErr w:type="gramEnd"/>
      <w:r w:rsidRPr="00A15C53">
        <w:rPr>
          <w:rFonts w:ascii="Arial" w:hAnsi="Arial"/>
          <w:b/>
          <w:bCs/>
          <w:color w:val="000000"/>
          <w:sz w:val="22"/>
          <w:szCs w:val="22"/>
        </w:rPr>
        <w:t xml:space="preserve"> committees begin reviewing and adopting Committee Charters</w:t>
      </w:r>
    </w:p>
    <w:p w:rsidR="005E0FF8" w:rsidRDefault="005E0FF8"/>
    <w:sectPr w:rsidR="005E0FF8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14D8C"/>
    <w:multiLevelType w:val="multilevel"/>
    <w:tmpl w:val="8240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787CE3"/>
    <w:multiLevelType w:val="multilevel"/>
    <w:tmpl w:val="D13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C62F3"/>
    <w:multiLevelType w:val="hybridMultilevel"/>
    <w:tmpl w:val="940C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B3EC6"/>
    <w:multiLevelType w:val="multilevel"/>
    <w:tmpl w:val="0106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FC4078"/>
    <w:multiLevelType w:val="multilevel"/>
    <w:tmpl w:val="0AFC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53"/>
    <w:rsid w:val="005E0FF8"/>
    <w:rsid w:val="00A1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BD5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C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15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C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15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Macintosh Word</Application>
  <DocSecurity>0</DocSecurity>
  <Lines>8</Lines>
  <Paragraphs>2</Paragraphs>
  <ScaleCrop>false</ScaleCrop>
  <Company>Coalition of Local Health Officials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1</cp:revision>
  <dcterms:created xsi:type="dcterms:W3CDTF">2017-10-16T18:14:00Z</dcterms:created>
  <dcterms:modified xsi:type="dcterms:W3CDTF">2017-10-16T18:16:00Z</dcterms:modified>
</cp:coreProperties>
</file>