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4E3434" w14:textId="77777777" w:rsidR="0088270E" w:rsidRPr="00F04D6F" w:rsidRDefault="0088270E" w:rsidP="0088270E">
      <w:pPr>
        <w:jc w:val="center"/>
        <w:rPr>
          <w:rFonts w:ascii="Gill Sans MT" w:hAnsi="Gill Sans MT"/>
          <w:b/>
          <w:bCs/>
          <w:smallCaps/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14:paraId="3235B131" w14:textId="77777777" w:rsidR="0088270E" w:rsidRPr="00F04D6F" w:rsidRDefault="0088270E" w:rsidP="0088270E">
      <w:pPr>
        <w:jc w:val="center"/>
        <w:rPr>
          <w:rFonts w:ascii="Gill Sans MT" w:hAnsi="Gill Sans MT"/>
          <w:b/>
          <w:bCs/>
          <w:smallCaps/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0DB79D8" w14:textId="77777777" w:rsidR="0088270E" w:rsidRPr="00F04D6F" w:rsidRDefault="0088270E" w:rsidP="0088270E">
      <w:pPr>
        <w:jc w:val="center"/>
        <w:rPr>
          <w:rFonts w:ascii="Gill Sans MT" w:hAnsi="Gill Sans MT"/>
          <w:b/>
          <w:bCs/>
          <w:smallCaps/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04D6F">
        <w:rPr>
          <w:rFonts w:ascii="Gill Sans MT" w:hAnsi="Gill Sans MT"/>
          <w:b/>
          <w:bCs/>
          <w:smallCaps/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Conference of Local Health Officials Committees</w:t>
      </w:r>
    </w:p>
    <w:p w14:paraId="0EDE3388" w14:textId="56C208DD" w:rsidR="00B47FAC" w:rsidRPr="00F04D6F" w:rsidRDefault="00B47FAC" w:rsidP="00B47FAC">
      <w:pPr>
        <w:jc w:val="center"/>
        <w:rPr>
          <w:rFonts w:ascii="Gill Sans MT" w:hAnsi="Gill Sans MT"/>
          <w:b/>
          <w:i/>
          <w:color w:val="000080"/>
          <w:sz w:val="3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04D6F">
        <w:rPr>
          <w:rFonts w:ascii="Gill Sans MT" w:hAnsi="Gill Sans MT"/>
          <w:b/>
          <w:i/>
          <w:color w:val="000080"/>
          <w:sz w:val="3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Annual Report of Activities</w:t>
      </w:r>
      <w:r w:rsidR="00944AEC">
        <w:rPr>
          <w:rFonts w:ascii="Gill Sans MT" w:hAnsi="Gill Sans MT"/>
          <w:b/>
          <w:i/>
          <w:color w:val="000080"/>
          <w:sz w:val="3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- 2014</w:t>
      </w:r>
    </w:p>
    <w:p w14:paraId="67788D6B" w14:textId="77777777" w:rsidR="000952A1" w:rsidRDefault="0088270E" w:rsidP="00944AEC">
      <w:pPr>
        <w:pStyle w:val="Heading1"/>
      </w:pPr>
      <w:r w:rsidRPr="0088270E">
        <w:t xml:space="preserve">Committee: </w:t>
      </w:r>
    </w:p>
    <w:p w14:paraId="0777E8D3" w14:textId="16D627B4" w:rsidR="00B934F7" w:rsidRDefault="000952A1" w:rsidP="000952A1">
      <w:pPr>
        <w:pStyle w:val="Heading1"/>
        <w:spacing w:before="0"/>
        <w:ind w:left="720"/>
      </w:pPr>
      <w:r w:rsidRPr="000952A1">
        <w:rPr>
          <w:i/>
          <w:color w:val="auto"/>
        </w:rPr>
        <w:t>Healthy Communities</w:t>
      </w:r>
    </w:p>
    <w:p w14:paraId="24A17630" w14:textId="77777777" w:rsidR="000952A1" w:rsidRPr="00DC5A5F" w:rsidRDefault="000952A1" w:rsidP="000952A1">
      <w:pPr>
        <w:rPr>
          <w:sz w:val="16"/>
        </w:rPr>
      </w:pPr>
    </w:p>
    <w:p w14:paraId="5001524D" w14:textId="77777777" w:rsidR="000952A1" w:rsidRDefault="0088270E" w:rsidP="000952A1">
      <w:pPr>
        <w:pStyle w:val="Heading1"/>
        <w:spacing w:before="0"/>
      </w:pPr>
      <w:r w:rsidRPr="0088270E">
        <w:t>Co-Chair</w:t>
      </w:r>
      <w:r w:rsidR="000952A1">
        <w:t>s</w:t>
      </w:r>
      <w:r w:rsidRPr="0088270E">
        <w:t>:</w:t>
      </w:r>
      <w:r>
        <w:t xml:space="preserve"> </w:t>
      </w:r>
    </w:p>
    <w:p w14:paraId="1E2B9C61" w14:textId="5DBF35D4" w:rsidR="0088270E" w:rsidRPr="000952A1" w:rsidRDefault="000952A1" w:rsidP="000952A1">
      <w:pPr>
        <w:pStyle w:val="Heading1"/>
        <w:spacing w:before="0"/>
        <w:ind w:left="720"/>
        <w:rPr>
          <w:rFonts w:ascii="Arial" w:hAnsi="Arial" w:cs="Arial"/>
          <w:b w:val="0"/>
          <w:i/>
          <w:color w:val="auto"/>
          <w:sz w:val="24"/>
        </w:rPr>
      </w:pPr>
      <w:r>
        <w:rPr>
          <w:rFonts w:ascii="Arial" w:hAnsi="Arial" w:cs="Arial"/>
          <w:b w:val="0"/>
          <w:i/>
          <w:color w:val="auto"/>
          <w:sz w:val="24"/>
        </w:rPr>
        <w:t>Tanya Phillips (Jackson Co) / Charlie Fautin (Benton Co)</w:t>
      </w:r>
    </w:p>
    <w:p w14:paraId="0A1AF1C9" w14:textId="77777777" w:rsidR="00997003" w:rsidRPr="00DC5A5F" w:rsidRDefault="00997003" w:rsidP="00B934F7">
      <w:pPr>
        <w:rPr>
          <w:rFonts w:asciiTheme="minorHAnsi" w:hAnsiTheme="minorHAnsi"/>
          <w:b/>
          <w:sz w:val="16"/>
          <w:szCs w:val="26"/>
        </w:rPr>
      </w:pPr>
    </w:p>
    <w:p w14:paraId="46BA5681" w14:textId="77777777" w:rsidR="00997003" w:rsidRPr="00944AEC" w:rsidRDefault="00997003" w:rsidP="00944AEC">
      <w:pPr>
        <w:rPr>
          <w:rStyle w:val="Strong"/>
          <w:rFonts w:asciiTheme="minorHAnsi" w:hAnsiTheme="minorHAnsi"/>
        </w:rPr>
      </w:pPr>
      <w:r w:rsidRPr="00944AEC">
        <w:rPr>
          <w:rStyle w:val="Strong"/>
          <w:rFonts w:asciiTheme="minorHAnsi" w:hAnsiTheme="minorHAnsi"/>
        </w:rPr>
        <w:t xml:space="preserve">What is the purpose of your committee (please include the issues are within your committee’s purview)? </w:t>
      </w:r>
    </w:p>
    <w:p w14:paraId="14A9C876" w14:textId="77777777" w:rsidR="00F5346C" w:rsidRPr="00DC5A5F" w:rsidRDefault="00F5346C" w:rsidP="00F5346C">
      <w:pPr>
        <w:ind w:left="720"/>
        <w:rPr>
          <w:rFonts w:ascii="Arial" w:hAnsi="Arial" w:cs="Arial"/>
          <w:i/>
          <w:sz w:val="22"/>
          <w:szCs w:val="26"/>
        </w:rPr>
      </w:pPr>
      <w:r w:rsidRPr="00DC5A5F">
        <w:rPr>
          <w:rFonts w:ascii="Arial" w:hAnsi="Arial" w:cs="Arial"/>
          <w:i/>
          <w:sz w:val="22"/>
          <w:szCs w:val="26"/>
        </w:rPr>
        <w:t>Program areas covered by this committee include Chronic and Tobacco-related Disease Prevention, Health Promotion, and non-regulatory environmental health issues including Climate Health and Health Impact Assessment.</w:t>
      </w:r>
    </w:p>
    <w:p w14:paraId="75956C53" w14:textId="77777777" w:rsidR="00997003" w:rsidRPr="00DC5A5F" w:rsidRDefault="00997003" w:rsidP="00B934F7">
      <w:pPr>
        <w:rPr>
          <w:rFonts w:asciiTheme="minorHAnsi" w:hAnsiTheme="minorHAnsi"/>
          <w:b/>
          <w:szCs w:val="26"/>
        </w:rPr>
      </w:pPr>
    </w:p>
    <w:p w14:paraId="7053B8D2" w14:textId="77777777" w:rsidR="00997003" w:rsidRPr="00944AEC" w:rsidRDefault="00997003" w:rsidP="00B934F7">
      <w:pPr>
        <w:rPr>
          <w:rStyle w:val="Strong"/>
          <w:rFonts w:asciiTheme="minorHAnsi" w:hAnsiTheme="minorHAnsi"/>
        </w:rPr>
      </w:pPr>
      <w:r w:rsidRPr="00944AEC">
        <w:rPr>
          <w:rStyle w:val="Strong"/>
          <w:rFonts w:asciiTheme="minorHAnsi" w:hAnsiTheme="minorHAnsi"/>
        </w:rPr>
        <w:t xml:space="preserve">What are the objectives of your committee? </w:t>
      </w:r>
    </w:p>
    <w:p w14:paraId="27B83921" w14:textId="03F90153" w:rsidR="00F5346C" w:rsidRPr="00DC5A5F" w:rsidRDefault="00F5346C" w:rsidP="00F5346C">
      <w:pPr>
        <w:ind w:left="720"/>
        <w:rPr>
          <w:rFonts w:ascii="Arial" w:hAnsi="Arial" w:cs="Arial"/>
          <w:i/>
          <w:sz w:val="22"/>
          <w:szCs w:val="26"/>
        </w:rPr>
      </w:pPr>
      <w:r w:rsidRPr="00DC5A5F">
        <w:rPr>
          <w:rFonts w:ascii="Arial" w:hAnsi="Arial" w:cs="Arial"/>
          <w:i/>
          <w:sz w:val="22"/>
          <w:szCs w:val="26"/>
        </w:rPr>
        <w:t xml:space="preserve">To support public health system-wide alignment related to strategic directions, priorities and broad operational approaches as they pertain </w:t>
      </w:r>
      <w:r w:rsidR="008C0D9F" w:rsidRPr="00DC5A5F">
        <w:rPr>
          <w:rFonts w:ascii="Arial" w:hAnsi="Arial" w:cs="Arial"/>
          <w:i/>
          <w:sz w:val="22"/>
          <w:szCs w:val="26"/>
        </w:rPr>
        <w:t xml:space="preserve">to </w:t>
      </w:r>
      <w:r w:rsidRPr="00DC5A5F">
        <w:rPr>
          <w:rFonts w:ascii="Arial" w:hAnsi="Arial" w:cs="Arial"/>
          <w:i/>
          <w:sz w:val="22"/>
          <w:szCs w:val="26"/>
        </w:rPr>
        <w:t xml:space="preserve">chronic disease prevention and non-regulatory environmental health.  </w:t>
      </w:r>
    </w:p>
    <w:p w14:paraId="5BB0BD15" w14:textId="77777777" w:rsidR="0088270E" w:rsidRPr="00944AEC" w:rsidRDefault="0088270E" w:rsidP="00B934F7">
      <w:pPr>
        <w:rPr>
          <w:rFonts w:asciiTheme="minorHAnsi" w:hAnsiTheme="minorHAnsi"/>
          <w:b/>
          <w:sz w:val="26"/>
          <w:szCs w:val="26"/>
        </w:rPr>
      </w:pPr>
    </w:p>
    <w:p w14:paraId="2652B07D" w14:textId="7A60AC0C" w:rsidR="00B934F7" w:rsidRPr="00944AEC" w:rsidRDefault="00B934F7" w:rsidP="00B934F7">
      <w:pPr>
        <w:rPr>
          <w:rStyle w:val="Strong"/>
          <w:rFonts w:asciiTheme="minorHAnsi" w:hAnsiTheme="minorHAnsi"/>
        </w:rPr>
      </w:pPr>
      <w:r w:rsidRPr="00944AEC">
        <w:rPr>
          <w:rStyle w:val="Strong"/>
          <w:rFonts w:asciiTheme="minorHAnsi" w:hAnsiTheme="minorHAnsi"/>
        </w:rPr>
        <w:t>What</w:t>
      </w:r>
      <w:r w:rsidR="00997003" w:rsidRPr="00944AEC">
        <w:rPr>
          <w:rStyle w:val="Strong"/>
          <w:rFonts w:asciiTheme="minorHAnsi" w:hAnsiTheme="minorHAnsi"/>
        </w:rPr>
        <w:t xml:space="preserve"> specific</w:t>
      </w:r>
      <w:r w:rsidRPr="00944AEC">
        <w:rPr>
          <w:rStyle w:val="Strong"/>
          <w:rFonts w:asciiTheme="minorHAnsi" w:hAnsiTheme="minorHAnsi"/>
        </w:rPr>
        <w:t xml:space="preserve"> issues did your committee </w:t>
      </w:r>
      <w:r w:rsidR="00997003" w:rsidRPr="00944AEC">
        <w:rPr>
          <w:rStyle w:val="Strong"/>
          <w:rFonts w:asciiTheme="minorHAnsi" w:hAnsiTheme="minorHAnsi"/>
        </w:rPr>
        <w:t>work on</w:t>
      </w:r>
      <w:r w:rsidRPr="00944AEC">
        <w:rPr>
          <w:rStyle w:val="Strong"/>
          <w:rFonts w:asciiTheme="minorHAnsi" w:hAnsiTheme="minorHAnsi"/>
        </w:rPr>
        <w:t xml:space="preserve"> in </w:t>
      </w:r>
      <w:r w:rsidR="00E131CD">
        <w:rPr>
          <w:rStyle w:val="Strong"/>
          <w:rFonts w:asciiTheme="minorHAnsi" w:hAnsiTheme="minorHAnsi"/>
        </w:rPr>
        <w:t>2014</w:t>
      </w:r>
      <w:r w:rsidR="00997003" w:rsidRPr="00944AEC">
        <w:rPr>
          <w:rStyle w:val="Strong"/>
          <w:rFonts w:asciiTheme="minorHAnsi" w:hAnsiTheme="minorHAnsi"/>
        </w:rPr>
        <w:t xml:space="preserve"> (please be sure to include Program Element and Funding Formula updates in addition to other topics)</w:t>
      </w:r>
      <w:r w:rsidR="0088270E" w:rsidRPr="00944AEC">
        <w:rPr>
          <w:rStyle w:val="Strong"/>
          <w:rFonts w:asciiTheme="minorHAnsi" w:hAnsiTheme="minorHAnsi"/>
        </w:rPr>
        <w:t>?</w:t>
      </w:r>
    </w:p>
    <w:p w14:paraId="5B35EED4" w14:textId="1E976F8D" w:rsidR="0026421B" w:rsidRPr="00DC5A5F" w:rsidRDefault="0026421B" w:rsidP="0026421B">
      <w:pPr>
        <w:pStyle w:val="ListParagraph"/>
        <w:numPr>
          <w:ilvl w:val="0"/>
          <w:numId w:val="3"/>
        </w:numPr>
        <w:rPr>
          <w:rFonts w:asciiTheme="minorHAnsi" w:hAnsiTheme="minorHAnsi"/>
          <w:i/>
          <w:sz w:val="22"/>
        </w:rPr>
      </w:pPr>
      <w:bookmarkStart w:id="1" w:name="Text1"/>
      <w:r w:rsidRPr="00DC5A5F">
        <w:rPr>
          <w:rFonts w:asciiTheme="minorHAnsi" w:hAnsiTheme="minorHAnsi"/>
          <w:i/>
          <w:sz w:val="22"/>
        </w:rPr>
        <w:t>Better use of LCHO / Committee web page as our meeting and member resource</w:t>
      </w:r>
    </w:p>
    <w:p w14:paraId="0EAD1556" w14:textId="21183ED7" w:rsidR="008D20E5" w:rsidRPr="00DC5A5F" w:rsidRDefault="008D20E5" w:rsidP="0026421B">
      <w:pPr>
        <w:pStyle w:val="ListParagraph"/>
        <w:numPr>
          <w:ilvl w:val="0"/>
          <w:numId w:val="3"/>
        </w:numPr>
        <w:rPr>
          <w:rFonts w:asciiTheme="minorHAnsi" w:hAnsiTheme="minorHAnsi"/>
          <w:i/>
          <w:sz w:val="22"/>
        </w:rPr>
      </w:pPr>
      <w:r w:rsidRPr="00DC5A5F">
        <w:rPr>
          <w:rFonts w:asciiTheme="minorHAnsi" w:hAnsiTheme="minorHAnsi"/>
          <w:i/>
          <w:sz w:val="22"/>
        </w:rPr>
        <w:t>Monitoring of relevant legislation &amp; coordination with CLHO Legislative Committee</w:t>
      </w:r>
    </w:p>
    <w:p w14:paraId="3F18257D" w14:textId="13AF9B5B" w:rsidR="0026421B" w:rsidRPr="00DC5A5F" w:rsidRDefault="0026421B" w:rsidP="006A7A89">
      <w:pPr>
        <w:pStyle w:val="ListParagraph"/>
        <w:numPr>
          <w:ilvl w:val="0"/>
          <w:numId w:val="3"/>
        </w:numPr>
        <w:rPr>
          <w:rFonts w:asciiTheme="minorHAnsi" w:hAnsiTheme="minorHAnsi"/>
          <w:i/>
          <w:sz w:val="22"/>
        </w:rPr>
      </w:pPr>
      <w:r w:rsidRPr="00DC5A5F">
        <w:rPr>
          <w:rFonts w:asciiTheme="minorHAnsi" w:hAnsiTheme="minorHAnsi"/>
          <w:i/>
          <w:sz w:val="22"/>
        </w:rPr>
        <w:t xml:space="preserve">Continued monitoring of </w:t>
      </w:r>
      <w:r w:rsidR="006A7A89" w:rsidRPr="00DC5A5F">
        <w:rPr>
          <w:rFonts w:asciiTheme="minorHAnsi" w:hAnsiTheme="minorHAnsi"/>
          <w:i/>
          <w:sz w:val="22"/>
        </w:rPr>
        <w:t xml:space="preserve">the Community Programs Evaluation Workgroup (CPEW)  </w:t>
      </w:r>
      <w:r w:rsidRPr="00DC5A5F">
        <w:rPr>
          <w:rFonts w:asciiTheme="minorHAnsi" w:hAnsiTheme="minorHAnsi"/>
          <w:i/>
          <w:sz w:val="22"/>
        </w:rPr>
        <w:t>TPEP evaluation project (NPC Research)</w:t>
      </w:r>
    </w:p>
    <w:p w14:paraId="1C630A86" w14:textId="2C03D2D1" w:rsidR="0026421B" w:rsidRPr="00DC5A5F" w:rsidRDefault="008D20E5" w:rsidP="0026421B">
      <w:pPr>
        <w:pStyle w:val="ListParagraph"/>
        <w:numPr>
          <w:ilvl w:val="0"/>
          <w:numId w:val="3"/>
        </w:numPr>
        <w:rPr>
          <w:rFonts w:asciiTheme="minorHAnsi" w:hAnsiTheme="minorHAnsi"/>
          <w:i/>
          <w:sz w:val="22"/>
        </w:rPr>
      </w:pPr>
      <w:r w:rsidRPr="00DC5A5F">
        <w:rPr>
          <w:rFonts w:asciiTheme="minorHAnsi" w:hAnsiTheme="minorHAnsi"/>
          <w:i/>
          <w:sz w:val="22"/>
        </w:rPr>
        <w:t>Climate Health projects, funding opportunities, d</w:t>
      </w:r>
      <w:r w:rsidR="0026421B" w:rsidRPr="00DC5A5F">
        <w:rPr>
          <w:rFonts w:asciiTheme="minorHAnsi" w:hAnsiTheme="minorHAnsi"/>
          <w:i/>
          <w:sz w:val="22"/>
        </w:rPr>
        <w:t xml:space="preserve">evelopment of the OHA Climate Health </w:t>
      </w:r>
      <w:r w:rsidRPr="00DC5A5F">
        <w:rPr>
          <w:rFonts w:asciiTheme="minorHAnsi" w:hAnsiTheme="minorHAnsi"/>
          <w:i/>
          <w:sz w:val="22"/>
        </w:rPr>
        <w:t xml:space="preserve">report and </w:t>
      </w:r>
      <w:r w:rsidR="0026421B" w:rsidRPr="00DC5A5F">
        <w:rPr>
          <w:rFonts w:asciiTheme="minorHAnsi" w:hAnsiTheme="minorHAnsi"/>
          <w:i/>
          <w:sz w:val="22"/>
        </w:rPr>
        <w:t>toolkit</w:t>
      </w:r>
    </w:p>
    <w:p w14:paraId="329F48E5" w14:textId="2F1F18E2" w:rsidR="0026421B" w:rsidRPr="00DC5A5F" w:rsidRDefault="0026421B" w:rsidP="006A7A89">
      <w:pPr>
        <w:pStyle w:val="ListParagraph"/>
        <w:numPr>
          <w:ilvl w:val="0"/>
          <w:numId w:val="3"/>
        </w:numPr>
        <w:rPr>
          <w:rFonts w:asciiTheme="minorHAnsi" w:hAnsiTheme="minorHAnsi"/>
          <w:i/>
          <w:sz w:val="22"/>
        </w:rPr>
      </w:pPr>
      <w:r w:rsidRPr="00DC5A5F">
        <w:rPr>
          <w:rFonts w:asciiTheme="minorHAnsi" w:hAnsiTheme="minorHAnsi"/>
          <w:i/>
          <w:sz w:val="22"/>
        </w:rPr>
        <w:t>Best use of Tobacco Master Settlement (TMSA) funds allocated by the 2014 legislature</w:t>
      </w:r>
      <w:r w:rsidR="006A7A89" w:rsidRPr="00DC5A5F">
        <w:rPr>
          <w:rFonts w:asciiTheme="minorHAnsi" w:hAnsiTheme="minorHAnsi"/>
          <w:i/>
          <w:sz w:val="22"/>
        </w:rPr>
        <w:t xml:space="preserve"> – resulted in the Systems, Policies And environmental Change, Tobacco-free (SPArC) grants</w:t>
      </w:r>
    </w:p>
    <w:p w14:paraId="688F3EF5" w14:textId="099CD69A" w:rsidR="0026421B" w:rsidRPr="00DC5A5F" w:rsidRDefault="008D20E5" w:rsidP="0026421B">
      <w:pPr>
        <w:pStyle w:val="ListParagraph"/>
        <w:numPr>
          <w:ilvl w:val="0"/>
          <w:numId w:val="3"/>
        </w:numPr>
        <w:rPr>
          <w:rFonts w:asciiTheme="minorHAnsi" w:hAnsiTheme="minorHAnsi"/>
          <w:i/>
          <w:sz w:val="22"/>
        </w:rPr>
      </w:pPr>
      <w:r w:rsidRPr="00DC5A5F">
        <w:rPr>
          <w:rFonts w:asciiTheme="minorHAnsi" w:hAnsiTheme="minorHAnsi"/>
          <w:i/>
          <w:sz w:val="22"/>
        </w:rPr>
        <w:t>Monitoring</w:t>
      </w:r>
      <w:r w:rsidR="006A7A89" w:rsidRPr="00DC5A5F">
        <w:rPr>
          <w:rFonts w:asciiTheme="minorHAnsi" w:hAnsiTheme="minorHAnsi"/>
          <w:i/>
          <w:sz w:val="22"/>
        </w:rPr>
        <w:t>/advising</w:t>
      </w:r>
      <w:r w:rsidRPr="00DC5A5F">
        <w:rPr>
          <w:rFonts w:asciiTheme="minorHAnsi" w:hAnsiTheme="minorHAnsi"/>
          <w:i/>
          <w:sz w:val="22"/>
        </w:rPr>
        <w:t xml:space="preserve"> the Oregon Asthma Program &amp; linkages to tobacco and other chronic disease prevention programming</w:t>
      </w:r>
    </w:p>
    <w:p w14:paraId="00F8F1DD" w14:textId="24DEB406" w:rsidR="008D20E5" w:rsidRPr="00DC5A5F" w:rsidRDefault="008D20E5" w:rsidP="0026421B">
      <w:pPr>
        <w:pStyle w:val="ListParagraph"/>
        <w:numPr>
          <w:ilvl w:val="0"/>
          <w:numId w:val="3"/>
        </w:numPr>
        <w:rPr>
          <w:rFonts w:asciiTheme="minorHAnsi" w:hAnsiTheme="minorHAnsi"/>
          <w:i/>
          <w:sz w:val="22"/>
        </w:rPr>
      </w:pPr>
      <w:r w:rsidRPr="00DC5A5F">
        <w:rPr>
          <w:rFonts w:asciiTheme="minorHAnsi" w:hAnsiTheme="minorHAnsi"/>
          <w:i/>
          <w:sz w:val="22"/>
        </w:rPr>
        <w:t>Linkages between OHA and DOT related to healthy communities, chronic disease, climate health, &amp; other relevant concerns</w:t>
      </w:r>
    </w:p>
    <w:p w14:paraId="3A41112D" w14:textId="3B1BBEA2" w:rsidR="008D20E5" w:rsidRPr="00DC5A5F" w:rsidRDefault="008D20E5" w:rsidP="0026421B">
      <w:pPr>
        <w:pStyle w:val="ListParagraph"/>
        <w:numPr>
          <w:ilvl w:val="0"/>
          <w:numId w:val="3"/>
        </w:numPr>
        <w:rPr>
          <w:rFonts w:asciiTheme="minorHAnsi" w:hAnsiTheme="minorHAnsi"/>
          <w:i/>
          <w:sz w:val="22"/>
        </w:rPr>
      </w:pPr>
      <w:r w:rsidRPr="00DC5A5F">
        <w:rPr>
          <w:rFonts w:asciiTheme="minorHAnsi" w:hAnsiTheme="minorHAnsi"/>
          <w:i/>
          <w:sz w:val="22"/>
        </w:rPr>
        <w:t>Brownfields projects, Brownfields PE guidance &amp; ongoing funding opportunities</w:t>
      </w:r>
    </w:p>
    <w:p w14:paraId="4509DCAD" w14:textId="13FEFF2C" w:rsidR="008D20E5" w:rsidRPr="00DC5A5F" w:rsidRDefault="006A7A89" w:rsidP="0026421B">
      <w:pPr>
        <w:pStyle w:val="ListParagraph"/>
        <w:numPr>
          <w:ilvl w:val="0"/>
          <w:numId w:val="3"/>
        </w:numPr>
        <w:rPr>
          <w:rFonts w:asciiTheme="minorHAnsi" w:hAnsiTheme="minorHAnsi"/>
          <w:i/>
          <w:sz w:val="22"/>
        </w:rPr>
      </w:pPr>
      <w:r w:rsidRPr="00DC5A5F">
        <w:rPr>
          <w:rFonts w:asciiTheme="minorHAnsi" w:hAnsiTheme="minorHAnsi"/>
          <w:i/>
          <w:sz w:val="22"/>
        </w:rPr>
        <w:t>Health Impact Assessment projects, RFP’s, PE guidance</w:t>
      </w:r>
    </w:p>
    <w:p w14:paraId="2BE876D6" w14:textId="783E5055" w:rsidR="006A7A89" w:rsidRPr="00DC5A5F" w:rsidRDefault="006A7A89" w:rsidP="006A7A89">
      <w:pPr>
        <w:pStyle w:val="ListParagraph"/>
        <w:numPr>
          <w:ilvl w:val="0"/>
          <w:numId w:val="3"/>
        </w:numPr>
        <w:rPr>
          <w:rFonts w:asciiTheme="minorHAnsi" w:hAnsiTheme="minorHAnsi"/>
          <w:i/>
          <w:sz w:val="22"/>
        </w:rPr>
      </w:pPr>
      <w:r w:rsidRPr="00DC5A5F">
        <w:rPr>
          <w:rFonts w:asciiTheme="minorHAnsi" w:hAnsiTheme="minorHAnsi"/>
          <w:i/>
          <w:sz w:val="22"/>
        </w:rPr>
        <w:t>Monitoring/advising state/local input to the FDA process for “Deeming Tobacco Products To Be Subject to the Federal Food, Drug, and Cosmetic Act.” – federal e-cigarette regulation</w:t>
      </w:r>
    </w:p>
    <w:p w14:paraId="234C0120" w14:textId="055EA81D" w:rsidR="006A7A89" w:rsidRPr="00DC5A5F" w:rsidRDefault="006A7A89" w:rsidP="006A7A89">
      <w:pPr>
        <w:pStyle w:val="ListParagraph"/>
        <w:numPr>
          <w:ilvl w:val="0"/>
          <w:numId w:val="3"/>
        </w:numPr>
        <w:rPr>
          <w:rFonts w:asciiTheme="minorHAnsi" w:hAnsiTheme="minorHAnsi"/>
          <w:i/>
          <w:sz w:val="22"/>
        </w:rPr>
      </w:pPr>
      <w:r w:rsidRPr="00DC5A5F">
        <w:rPr>
          <w:rFonts w:asciiTheme="minorHAnsi" w:hAnsiTheme="minorHAnsi"/>
          <w:i/>
          <w:sz w:val="22"/>
        </w:rPr>
        <w:t>Advising on new Sodium reduction / hypertension prevention funding projects</w:t>
      </w:r>
    </w:p>
    <w:p w14:paraId="16418A41" w14:textId="56EF0437" w:rsidR="008C0D9F" w:rsidRPr="00DC5A5F" w:rsidRDefault="006A7A89" w:rsidP="008C0D9F">
      <w:pPr>
        <w:pStyle w:val="ListParagraph"/>
        <w:numPr>
          <w:ilvl w:val="0"/>
          <w:numId w:val="3"/>
        </w:numPr>
        <w:rPr>
          <w:rFonts w:asciiTheme="minorHAnsi" w:hAnsiTheme="minorHAnsi"/>
          <w:i/>
          <w:sz w:val="22"/>
        </w:rPr>
      </w:pPr>
      <w:r w:rsidRPr="00DC5A5F">
        <w:rPr>
          <w:rFonts w:asciiTheme="minorHAnsi" w:hAnsiTheme="minorHAnsi"/>
          <w:i/>
          <w:sz w:val="22"/>
        </w:rPr>
        <w:t>Monitoring/advising on rule revisions for the Oregon Indoor Clean Air Act (ICAA)</w:t>
      </w:r>
    </w:p>
    <w:p w14:paraId="306B9F9C" w14:textId="2E0B61AF" w:rsidR="008C0D9F" w:rsidRPr="00DC5A5F" w:rsidRDefault="008C0D9F" w:rsidP="008C0D9F">
      <w:pPr>
        <w:pStyle w:val="ListParagraph"/>
        <w:numPr>
          <w:ilvl w:val="0"/>
          <w:numId w:val="3"/>
        </w:numPr>
        <w:rPr>
          <w:rFonts w:asciiTheme="minorHAnsi" w:hAnsiTheme="minorHAnsi"/>
          <w:i/>
          <w:sz w:val="22"/>
        </w:rPr>
      </w:pPr>
      <w:r w:rsidRPr="00DC5A5F">
        <w:rPr>
          <w:rFonts w:asciiTheme="minorHAnsi" w:hAnsiTheme="minorHAnsi"/>
          <w:i/>
          <w:sz w:val="22"/>
        </w:rPr>
        <w:t>Annual face-to-face retreat in Salem 8/6/14</w:t>
      </w:r>
    </w:p>
    <w:bookmarkEnd w:id="1"/>
    <w:p w14:paraId="1411AD66" w14:textId="26C597A8" w:rsidR="00B934F7" w:rsidRPr="00944AEC" w:rsidRDefault="00B934F7" w:rsidP="00B934F7">
      <w:pPr>
        <w:rPr>
          <w:rFonts w:asciiTheme="minorHAnsi" w:hAnsiTheme="minorHAnsi"/>
        </w:rPr>
      </w:pPr>
    </w:p>
    <w:p w14:paraId="204F67A5" w14:textId="77777777" w:rsidR="00DC5A5F" w:rsidRDefault="00DC5A5F" w:rsidP="00944AEC">
      <w:pPr>
        <w:rPr>
          <w:rStyle w:val="Strong"/>
          <w:rFonts w:asciiTheme="minorHAnsi" w:hAnsiTheme="minorHAnsi"/>
        </w:rPr>
      </w:pPr>
    </w:p>
    <w:p w14:paraId="2147F7AA" w14:textId="77777777" w:rsidR="00DC5A5F" w:rsidRDefault="00DC5A5F" w:rsidP="00944AEC">
      <w:pPr>
        <w:rPr>
          <w:rStyle w:val="Strong"/>
          <w:rFonts w:asciiTheme="minorHAnsi" w:hAnsiTheme="minorHAnsi"/>
        </w:rPr>
      </w:pPr>
    </w:p>
    <w:p w14:paraId="67C28112" w14:textId="39206DB5" w:rsidR="00944AEC" w:rsidRPr="00944AEC" w:rsidRDefault="00E131CD" w:rsidP="00944AEC">
      <w:pPr>
        <w:rPr>
          <w:rStyle w:val="Strong"/>
          <w:rFonts w:asciiTheme="minorHAnsi" w:hAnsiTheme="minorHAnsi"/>
        </w:rPr>
      </w:pPr>
      <w:r>
        <w:rPr>
          <w:rStyle w:val="Strong"/>
          <w:rFonts w:asciiTheme="minorHAnsi" w:hAnsiTheme="minorHAnsi"/>
        </w:rPr>
        <w:t>What were your 2014</w:t>
      </w:r>
      <w:r w:rsidR="00944AEC" w:rsidRPr="00944AEC">
        <w:rPr>
          <w:rStyle w:val="Strong"/>
          <w:rFonts w:asciiTheme="minorHAnsi" w:hAnsiTheme="minorHAnsi"/>
        </w:rPr>
        <w:t xml:space="preserve"> accomplishments?</w:t>
      </w:r>
    </w:p>
    <w:p w14:paraId="636BBCCE" w14:textId="560CF7F4" w:rsidR="0026421B" w:rsidRPr="00DC5A5F" w:rsidRDefault="008C0D9F" w:rsidP="008C0D9F">
      <w:pPr>
        <w:ind w:left="720"/>
        <w:rPr>
          <w:rFonts w:asciiTheme="minorHAnsi" w:hAnsiTheme="minorHAnsi"/>
          <w:i/>
          <w:sz w:val="22"/>
        </w:rPr>
      </w:pPr>
      <w:r w:rsidRPr="00DC5A5F">
        <w:rPr>
          <w:rFonts w:asciiTheme="minorHAnsi" w:hAnsiTheme="minorHAnsi"/>
          <w:i/>
          <w:sz w:val="22"/>
        </w:rPr>
        <w:t>Significant accomplishments were made in nearly all items above. State staff &amp; committee members continued open, honest and productive dialog to improve programming, open up opportunities for health improvement &amp; reduce bureaucratic burdens.</w:t>
      </w:r>
    </w:p>
    <w:p w14:paraId="2A81A346" w14:textId="198AD689" w:rsidR="008C0D9F" w:rsidRPr="00DC5A5F" w:rsidRDefault="008C0D9F" w:rsidP="008C0D9F">
      <w:pPr>
        <w:ind w:left="720"/>
        <w:rPr>
          <w:rFonts w:asciiTheme="minorHAnsi" w:hAnsiTheme="minorHAnsi"/>
          <w:i/>
          <w:sz w:val="22"/>
        </w:rPr>
      </w:pPr>
      <w:r w:rsidRPr="00DC5A5F">
        <w:rPr>
          <w:rFonts w:asciiTheme="minorHAnsi" w:hAnsiTheme="minorHAnsi"/>
          <w:i/>
          <w:sz w:val="22"/>
        </w:rPr>
        <w:t>Gaining better knowledge and understanding of the complex interactions and roles of CLHO, this committee, the state programs and LHDs.</w:t>
      </w:r>
    </w:p>
    <w:p w14:paraId="2F4AE867" w14:textId="77777777" w:rsidR="00944AEC" w:rsidRPr="00DC5A5F" w:rsidRDefault="00944AEC" w:rsidP="00B934F7">
      <w:pPr>
        <w:rPr>
          <w:rFonts w:asciiTheme="minorHAnsi" w:hAnsiTheme="minorHAnsi"/>
          <w:b/>
          <w:sz w:val="16"/>
        </w:rPr>
      </w:pPr>
    </w:p>
    <w:p w14:paraId="0535CBA5" w14:textId="77777777" w:rsidR="00666F2E" w:rsidRPr="00944AEC" w:rsidRDefault="00666F2E" w:rsidP="00B934F7">
      <w:pPr>
        <w:rPr>
          <w:rStyle w:val="Strong"/>
          <w:rFonts w:asciiTheme="minorHAnsi" w:hAnsiTheme="minorHAnsi"/>
        </w:rPr>
      </w:pPr>
      <w:r w:rsidRPr="00944AEC">
        <w:rPr>
          <w:rStyle w:val="Strong"/>
          <w:rFonts w:asciiTheme="minorHAnsi" w:hAnsiTheme="minorHAnsi"/>
        </w:rPr>
        <w:t xml:space="preserve">Were there any specific challenges your committee encountered this year? </w:t>
      </w:r>
    </w:p>
    <w:p w14:paraId="47D49E57" w14:textId="2AE6920B" w:rsidR="00B934F7" w:rsidRPr="00DC5A5F" w:rsidRDefault="008C0D9F" w:rsidP="008C0D9F">
      <w:pPr>
        <w:ind w:left="720"/>
        <w:rPr>
          <w:rFonts w:asciiTheme="minorHAnsi" w:hAnsiTheme="minorHAnsi"/>
          <w:b/>
          <w:sz w:val="22"/>
          <w:szCs w:val="26"/>
        </w:rPr>
      </w:pPr>
      <w:r w:rsidRPr="00DC5A5F">
        <w:rPr>
          <w:rFonts w:asciiTheme="minorHAnsi" w:hAnsiTheme="minorHAnsi"/>
          <w:i/>
          <w:sz w:val="22"/>
          <w:szCs w:val="26"/>
        </w:rPr>
        <w:t>The span of issues involving this committee continues to expand. (Now Tobacco, Obesity, E-cigs, Flavorants, Climate, Asthma, Sodium, HIA’s, Brownfields, Built environment, Marijuana – with new issues emerging constantly.</w:t>
      </w:r>
    </w:p>
    <w:p w14:paraId="3B46F7EE" w14:textId="77777777" w:rsidR="00F93194" w:rsidRPr="00DC5A5F" w:rsidRDefault="00F93194" w:rsidP="00B934F7">
      <w:pPr>
        <w:rPr>
          <w:rStyle w:val="Strong"/>
          <w:rFonts w:asciiTheme="minorHAnsi" w:hAnsiTheme="minorHAnsi"/>
          <w:sz w:val="16"/>
        </w:rPr>
      </w:pPr>
    </w:p>
    <w:p w14:paraId="42CB573B" w14:textId="77777777" w:rsidR="00B934F7" w:rsidRPr="00944AEC" w:rsidRDefault="00B934F7" w:rsidP="00B934F7">
      <w:pPr>
        <w:rPr>
          <w:rStyle w:val="Strong"/>
          <w:rFonts w:asciiTheme="minorHAnsi" w:hAnsiTheme="minorHAnsi"/>
        </w:rPr>
      </w:pPr>
      <w:r w:rsidRPr="00944AEC">
        <w:rPr>
          <w:rStyle w:val="Strong"/>
          <w:rFonts w:asciiTheme="minorHAnsi" w:hAnsiTheme="minorHAnsi"/>
        </w:rPr>
        <w:t xml:space="preserve">What is your planned work agenda for </w:t>
      </w:r>
      <w:r w:rsidR="00666F2E" w:rsidRPr="00944AEC">
        <w:rPr>
          <w:rStyle w:val="Strong"/>
          <w:rFonts w:asciiTheme="minorHAnsi" w:hAnsiTheme="minorHAnsi"/>
        </w:rPr>
        <w:t>the next year</w:t>
      </w:r>
      <w:r w:rsidR="0088270E" w:rsidRPr="00944AEC">
        <w:rPr>
          <w:rStyle w:val="Strong"/>
          <w:rFonts w:asciiTheme="minorHAnsi" w:hAnsiTheme="minorHAnsi"/>
        </w:rPr>
        <w:t>?</w:t>
      </w:r>
    </w:p>
    <w:p w14:paraId="1CE77081" w14:textId="77777777" w:rsidR="00F93194" w:rsidRPr="00DC5A5F" w:rsidRDefault="00F93194" w:rsidP="005D159F">
      <w:pPr>
        <w:pStyle w:val="ListParagraph"/>
        <w:numPr>
          <w:ilvl w:val="0"/>
          <w:numId w:val="2"/>
        </w:numPr>
        <w:rPr>
          <w:rFonts w:asciiTheme="minorHAnsi" w:hAnsiTheme="minorHAnsi"/>
          <w:i/>
          <w:sz w:val="22"/>
        </w:rPr>
      </w:pPr>
      <w:r w:rsidRPr="00DC5A5F">
        <w:rPr>
          <w:rFonts w:asciiTheme="minorHAnsi" w:hAnsiTheme="minorHAnsi"/>
          <w:i/>
          <w:sz w:val="22"/>
        </w:rPr>
        <w:t xml:space="preserve">Stay on top of emerging issues including: </w:t>
      </w:r>
    </w:p>
    <w:p w14:paraId="4A6670F3" w14:textId="77777777" w:rsidR="00F93194" w:rsidRPr="00DC5A5F" w:rsidRDefault="00F93194" w:rsidP="005D159F">
      <w:pPr>
        <w:pStyle w:val="ListParagraph"/>
        <w:numPr>
          <w:ilvl w:val="1"/>
          <w:numId w:val="2"/>
        </w:numPr>
        <w:rPr>
          <w:rFonts w:asciiTheme="minorHAnsi" w:hAnsiTheme="minorHAnsi"/>
          <w:i/>
          <w:sz w:val="22"/>
        </w:rPr>
      </w:pPr>
      <w:r w:rsidRPr="00DC5A5F">
        <w:rPr>
          <w:rFonts w:asciiTheme="minorHAnsi" w:hAnsiTheme="minorHAnsi"/>
          <w:i/>
          <w:sz w:val="22"/>
        </w:rPr>
        <w:t>Marijuana</w:t>
      </w:r>
    </w:p>
    <w:p w14:paraId="7D6A1F74" w14:textId="77777777" w:rsidR="00F93194" w:rsidRPr="00DC5A5F" w:rsidRDefault="00F93194" w:rsidP="005D159F">
      <w:pPr>
        <w:pStyle w:val="ListParagraph"/>
        <w:numPr>
          <w:ilvl w:val="1"/>
          <w:numId w:val="2"/>
        </w:numPr>
        <w:rPr>
          <w:rFonts w:asciiTheme="minorHAnsi" w:hAnsiTheme="minorHAnsi"/>
          <w:i/>
          <w:sz w:val="22"/>
        </w:rPr>
      </w:pPr>
      <w:r w:rsidRPr="00DC5A5F">
        <w:rPr>
          <w:rFonts w:asciiTheme="minorHAnsi" w:hAnsiTheme="minorHAnsi"/>
          <w:i/>
          <w:sz w:val="22"/>
        </w:rPr>
        <w:t>E-cigarettes</w:t>
      </w:r>
    </w:p>
    <w:p w14:paraId="65B8D56B" w14:textId="294E6DFF" w:rsidR="00F93194" w:rsidRPr="00DC5A5F" w:rsidRDefault="00F93194" w:rsidP="005D159F">
      <w:pPr>
        <w:pStyle w:val="ListParagraph"/>
        <w:numPr>
          <w:ilvl w:val="1"/>
          <w:numId w:val="2"/>
        </w:numPr>
        <w:rPr>
          <w:rFonts w:asciiTheme="minorHAnsi" w:hAnsiTheme="minorHAnsi"/>
          <w:i/>
          <w:sz w:val="22"/>
        </w:rPr>
      </w:pPr>
      <w:r w:rsidRPr="00DC5A5F">
        <w:rPr>
          <w:rFonts w:asciiTheme="minorHAnsi" w:hAnsiTheme="minorHAnsi"/>
          <w:i/>
          <w:sz w:val="22"/>
        </w:rPr>
        <w:t>T</w:t>
      </w:r>
      <w:r w:rsidR="001658F3" w:rsidRPr="00DC5A5F">
        <w:rPr>
          <w:rFonts w:asciiTheme="minorHAnsi" w:hAnsiTheme="minorHAnsi"/>
          <w:i/>
          <w:sz w:val="22"/>
        </w:rPr>
        <w:t>obacco &amp; e-cig flavorants</w:t>
      </w:r>
      <w:r w:rsidRPr="00DC5A5F">
        <w:rPr>
          <w:rFonts w:asciiTheme="minorHAnsi" w:hAnsiTheme="minorHAnsi"/>
          <w:i/>
          <w:sz w:val="22"/>
        </w:rPr>
        <w:t xml:space="preserve"> </w:t>
      </w:r>
    </w:p>
    <w:p w14:paraId="09D18DEA" w14:textId="49F373A4" w:rsidR="004D381B" w:rsidRPr="00DC5A5F" w:rsidRDefault="004D381B" w:rsidP="005D159F">
      <w:pPr>
        <w:pStyle w:val="ListParagraph"/>
        <w:numPr>
          <w:ilvl w:val="0"/>
          <w:numId w:val="2"/>
        </w:numPr>
        <w:rPr>
          <w:rFonts w:asciiTheme="minorHAnsi" w:hAnsiTheme="minorHAnsi"/>
          <w:i/>
          <w:sz w:val="22"/>
        </w:rPr>
      </w:pPr>
      <w:r w:rsidRPr="00DC5A5F">
        <w:rPr>
          <w:rFonts w:asciiTheme="minorHAnsi" w:hAnsiTheme="minorHAnsi"/>
          <w:i/>
          <w:sz w:val="22"/>
        </w:rPr>
        <w:t>Monitor opportunities in</w:t>
      </w:r>
      <w:r w:rsidR="001658F3" w:rsidRPr="00DC5A5F">
        <w:rPr>
          <w:rFonts w:asciiTheme="minorHAnsi" w:hAnsiTheme="minorHAnsi"/>
          <w:i/>
          <w:sz w:val="22"/>
        </w:rPr>
        <w:t>cluding</w:t>
      </w:r>
      <w:r w:rsidRPr="00DC5A5F">
        <w:rPr>
          <w:rFonts w:asciiTheme="minorHAnsi" w:hAnsiTheme="minorHAnsi"/>
          <w:i/>
          <w:sz w:val="22"/>
        </w:rPr>
        <w:t>:</w:t>
      </w:r>
    </w:p>
    <w:p w14:paraId="60AE6E5C" w14:textId="2E8BC2BB" w:rsidR="004D381B" w:rsidRPr="00DC5A5F" w:rsidRDefault="004D381B" w:rsidP="005D159F">
      <w:pPr>
        <w:pStyle w:val="ListParagraph"/>
        <w:numPr>
          <w:ilvl w:val="1"/>
          <w:numId w:val="2"/>
        </w:numPr>
        <w:rPr>
          <w:rFonts w:asciiTheme="minorHAnsi" w:hAnsiTheme="minorHAnsi"/>
          <w:i/>
          <w:sz w:val="22"/>
        </w:rPr>
      </w:pPr>
      <w:r w:rsidRPr="00DC5A5F">
        <w:rPr>
          <w:rFonts w:asciiTheme="minorHAnsi" w:hAnsiTheme="minorHAnsi"/>
          <w:i/>
          <w:sz w:val="22"/>
        </w:rPr>
        <w:t>Climate Health</w:t>
      </w:r>
    </w:p>
    <w:p w14:paraId="42BA514E" w14:textId="7A1179B0" w:rsidR="004D381B" w:rsidRPr="00DC5A5F" w:rsidRDefault="004D381B" w:rsidP="005D159F">
      <w:pPr>
        <w:pStyle w:val="ListParagraph"/>
        <w:numPr>
          <w:ilvl w:val="1"/>
          <w:numId w:val="2"/>
        </w:numPr>
        <w:rPr>
          <w:rFonts w:asciiTheme="minorHAnsi" w:hAnsiTheme="minorHAnsi"/>
          <w:i/>
          <w:sz w:val="22"/>
        </w:rPr>
      </w:pPr>
      <w:r w:rsidRPr="00DC5A5F">
        <w:rPr>
          <w:rFonts w:asciiTheme="minorHAnsi" w:hAnsiTheme="minorHAnsi"/>
          <w:i/>
          <w:sz w:val="22"/>
        </w:rPr>
        <w:t>Health Impact Assessments</w:t>
      </w:r>
    </w:p>
    <w:p w14:paraId="00CE0138" w14:textId="0B76458F" w:rsidR="004D381B" w:rsidRPr="00DC5A5F" w:rsidRDefault="004D381B" w:rsidP="005D159F">
      <w:pPr>
        <w:pStyle w:val="ListParagraph"/>
        <w:numPr>
          <w:ilvl w:val="1"/>
          <w:numId w:val="2"/>
        </w:numPr>
        <w:rPr>
          <w:rFonts w:asciiTheme="minorHAnsi" w:hAnsiTheme="minorHAnsi"/>
          <w:i/>
          <w:sz w:val="22"/>
        </w:rPr>
      </w:pPr>
      <w:r w:rsidRPr="00DC5A5F">
        <w:rPr>
          <w:rFonts w:asciiTheme="minorHAnsi" w:hAnsiTheme="minorHAnsi"/>
          <w:i/>
          <w:sz w:val="22"/>
        </w:rPr>
        <w:t>Brownfields</w:t>
      </w:r>
    </w:p>
    <w:p w14:paraId="2E025524" w14:textId="5C37D3C8" w:rsidR="008221B9" w:rsidRPr="00DC5A5F" w:rsidRDefault="008221B9" w:rsidP="008221B9">
      <w:pPr>
        <w:pStyle w:val="ListParagraph"/>
        <w:numPr>
          <w:ilvl w:val="0"/>
          <w:numId w:val="2"/>
        </w:numPr>
        <w:rPr>
          <w:rFonts w:asciiTheme="minorHAnsi" w:hAnsiTheme="minorHAnsi"/>
          <w:i/>
          <w:sz w:val="22"/>
        </w:rPr>
      </w:pPr>
      <w:r w:rsidRPr="00DC5A5F">
        <w:rPr>
          <w:rFonts w:asciiTheme="minorHAnsi" w:hAnsiTheme="minorHAnsi"/>
          <w:i/>
          <w:sz w:val="22"/>
        </w:rPr>
        <w:t>Continued monitoring of TPEP evaluation project (NPC Research)</w:t>
      </w:r>
    </w:p>
    <w:p w14:paraId="0DDE544B" w14:textId="1B65EE91" w:rsidR="00B934F7" w:rsidRPr="00DC5A5F" w:rsidRDefault="00F93194" w:rsidP="005D159F">
      <w:pPr>
        <w:pStyle w:val="ListParagraph"/>
        <w:numPr>
          <w:ilvl w:val="0"/>
          <w:numId w:val="2"/>
        </w:numPr>
        <w:rPr>
          <w:rFonts w:asciiTheme="minorHAnsi" w:hAnsiTheme="minorHAnsi"/>
          <w:i/>
          <w:sz w:val="22"/>
        </w:rPr>
      </w:pPr>
      <w:r w:rsidRPr="00DC5A5F">
        <w:rPr>
          <w:rFonts w:asciiTheme="minorHAnsi" w:hAnsiTheme="minorHAnsi"/>
          <w:i/>
          <w:sz w:val="22"/>
        </w:rPr>
        <w:t>Ongoing committee brainstorming on ways to improve equitable program funding – possibly smaller funding awards for more counties, funding based on population rather than competitive grants, other ways to provide funding for counties that have little or no capacity / skills / support for grant writing.</w:t>
      </w:r>
    </w:p>
    <w:p w14:paraId="5956DBEB" w14:textId="36D77D11" w:rsidR="00F93194" w:rsidRPr="00DC5A5F" w:rsidRDefault="00F93194" w:rsidP="005D159F">
      <w:pPr>
        <w:pStyle w:val="ListParagraph"/>
        <w:numPr>
          <w:ilvl w:val="0"/>
          <w:numId w:val="2"/>
        </w:numPr>
        <w:rPr>
          <w:rFonts w:asciiTheme="minorHAnsi" w:hAnsiTheme="minorHAnsi"/>
          <w:i/>
          <w:sz w:val="22"/>
        </w:rPr>
      </w:pPr>
      <w:r w:rsidRPr="00DC5A5F">
        <w:rPr>
          <w:rFonts w:asciiTheme="minorHAnsi" w:hAnsiTheme="minorHAnsi"/>
          <w:i/>
          <w:sz w:val="22"/>
        </w:rPr>
        <w:t>Looking at the above equity issues while maintaining “momentum” for counties that have good work underway</w:t>
      </w:r>
    </w:p>
    <w:p w14:paraId="03E5B565" w14:textId="2AE83B96" w:rsidR="00F93194" w:rsidRPr="00DC5A5F" w:rsidRDefault="00F93194" w:rsidP="005D159F">
      <w:pPr>
        <w:pStyle w:val="ListParagraph"/>
        <w:numPr>
          <w:ilvl w:val="0"/>
          <w:numId w:val="2"/>
        </w:numPr>
        <w:rPr>
          <w:rFonts w:asciiTheme="minorHAnsi" w:hAnsiTheme="minorHAnsi"/>
          <w:i/>
          <w:sz w:val="22"/>
        </w:rPr>
      </w:pPr>
      <w:r w:rsidRPr="00DC5A5F">
        <w:rPr>
          <w:rFonts w:asciiTheme="minorHAnsi" w:hAnsiTheme="minorHAnsi"/>
          <w:i/>
          <w:sz w:val="22"/>
        </w:rPr>
        <w:t>Assist OHA programs to explore collaborations with DHS Mental Health prevention programs/funding. There are successful models at the LHD level &amp; leverage / opportunities may be available at the state level.</w:t>
      </w:r>
    </w:p>
    <w:p w14:paraId="6955D5F3" w14:textId="7E6FAA5B" w:rsidR="00F93194" w:rsidRPr="00DC5A5F" w:rsidRDefault="00F93194" w:rsidP="005D159F">
      <w:pPr>
        <w:pStyle w:val="ListParagraph"/>
        <w:numPr>
          <w:ilvl w:val="0"/>
          <w:numId w:val="2"/>
        </w:numPr>
        <w:rPr>
          <w:rFonts w:asciiTheme="minorHAnsi" w:hAnsiTheme="minorHAnsi"/>
          <w:i/>
          <w:sz w:val="22"/>
        </w:rPr>
      </w:pPr>
      <w:r w:rsidRPr="00DC5A5F">
        <w:rPr>
          <w:rFonts w:asciiTheme="minorHAnsi" w:hAnsiTheme="minorHAnsi"/>
          <w:i/>
          <w:sz w:val="22"/>
        </w:rPr>
        <w:t>Similar collaborative prevention opportunities with CCO’s</w:t>
      </w:r>
    </w:p>
    <w:p w14:paraId="54FC7CD6" w14:textId="754DF82D" w:rsidR="004D381B" w:rsidRPr="00DC5A5F" w:rsidRDefault="004D381B" w:rsidP="005D159F">
      <w:pPr>
        <w:pStyle w:val="ListParagraph"/>
        <w:numPr>
          <w:ilvl w:val="0"/>
          <w:numId w:val="2"/>
        </w:numPr>
        <w:rPr>
          <w:rFonts w:asciiTheme="minorHAnsi" w:hAnsiTheme="minorHAnsi"/>
          <w:i/>
          <w:sz w:val="22"/>
        </w:rPr>
      </w:pPr>
      <w:r w:rsidRPr="00DC5A5F">
        <w:rPr>
          <w:rFonts w:asciiTheme="minorHAnsi" w:hAnsiTheme="minorHAnsi"/>
          <w:i/>
          <w:sz w:val="22"/>
        </w:rPr>
        <w:t>Review Committee Charter</w:t>
      </w:r>
    </w:p>
    <w:p w14:paraId="03AD5025" w14:textId="77777777" w:rsidR="00F93194" w:rsidRPr="00DC5A5F" w:rsidRDefault="00F93194" w:rsidP="005D159F">
      <w:pPr>
        <w:rPr>
          <w:rFonts w:asciiTheme="minorHAnsi" w:hAnsiTheme="minorHAnsi"/>
          <w:i/>
          <w:sz w:val="22"/>
        </w:rPr>
      </w:pPr>
    </w:p>
    <w:p w14:paraId="68A2B355" w14:textId="280FBCA6" w:rsidR="00B934F7" w:rsidRDefault="00666F2E" w:rsidP="00B934F7">
      <w:pPr>
        <w:rPr>
          <w:rFonts w:asciiTheme="minorHAnsi" w:hAnsiTheme="minorHAnsi"/>
          <w:b/>
        </w:rPr>
      </w:pPr>
      <w:r w:rsidRPr="00944AEC">
        <w:rPr>
          <w:rFonts w:asciiTheme="minorHAnsi" w:hAnsiTheme="minorHAnsi"/>
          <w:b/>
        </w:rPr>
        <w:t>Are there any members who have retired from your committ</w:t>
      </w:r>
      <w:r w:rsidR="00944AEC">
        <w:rPr>
          <w:rFonts w:asciiTheme="minorHAnsi" w:hAnsiTheme="minorHAnsi"/>
          <w:b/>
        </w:rPr>
        <w:t>ee and do you need new members?</w:t>
      </w:r>
    </w:p>
    <w:p w14:paraId="66979F2A" w14:textId="203751EB" w:rsidR="00F5346C" w:rsidRPr="00DC5A5F" w:rsidRDefault="00F5346C" w:rsidP="00F5346C">
      <w:pPr>
        <w:ind w:left="720"/>
        <w:rPr>
          <w:rFonts w:ascii="Arial" w:hAnsi="Arial" w:cs="Arial"/>
          <w:i/>
          <w:sz w:val="22"/>
        </w:rPr>
      </w:pPr>
      <w:r w:rsidRPr="00DC5A5F">
        <w:rPr>
          <w:rFonts w:ascii="Arial" w:hAnsi="Arial" w:cs="Arial"/>
          <w:i/>
          <w:sz w:val="22"/>
        </w:rPr>
        <w:t xml:space="preserve">There has been </w:t>
      </w:r>
      <w:r w:rsidR="00FB4E40" w:rsidRPr="00DC5A5F">
        <w:rPr>
          <w:rFonts w:ascii="Arial" w:hAnsi="Arial" w:cs="Arial"/>
          <w:i/>
          <w:sz w:val="22"/>
        </w:rPr>
        <w:t>some member turnover but new members have stepped forward and at this point membership is stable with about a dozen members. More rural members would be helpful.</w:t>
      </w:r>
    </w:p>
    <w:sectPr w:rsidR="00F5346C" w:rsidRPr="00DC5A5F" w:rsidSect="0088270E">
      <w:headerReference w:type="default" r:id="rId9"/>
      <w:footerReference w:type="default" r:id="rId10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815CF3" w14:textId="77777777" w:rsidR="00944AEC" w:rsidRDefault="00944AEC">
      <w:r>
        <w:separator/>
      </w:r>
    </w:p>
  </w:endnote>
  <w:endnote w:type="continuationSeparator" w:id="0">
    <w:p w14:paraId="6EB47EC2" w14:textId="77777777" w:rsidR="00944AEC" w:rsidRDefault="009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51FC8" w14:textId="7E50DF4D" w:rsidR="00944AEC" w:rsidRPr="00944AEC" w:rsidRDefault="00944AEC">
    <w:pPr>
      <w:pStyle w:val="Footer"/>
      <w:rPr>
        <w:rFonts w:asciiTheme="majorHAnsi" w:hAnsiTheme="majorHAnsi"/>
      </w:rPr>
    </w:pPr>
    <w:r>
      <w:rPr>
        <w:rFonts w:asciiTheme="majorHAnsi" w:hAnsiTheme="majorHAnsi"/>
      </w:rPr>
      <w:t xml:space="preserve">Annual Conference of Local Health Officials Meeting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C6C44E" w14:textId="77777777" w:rsidR="00944AEC" w:rsidRDefault="00944AEC">
      <w:r>
        <w:separator/>
      </w:r>
    </w:p>
  </w:footnote>
  <w:footnote w:type="continuationSeparator" w:id="0">
    <w:p w14:paraId="14264009" w14:textId="77777777" w:rsidR="00944AEC" w:rsidRDefault="00944A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17F19" w14:textId="77777777" w:rsidR="00944AEC" w:rsidRDefault="00944AE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3006D8B" wp14:editId="29535E2E">
              <wp:simplePos x="0" y="0"/>
              <wp:positionH relativeFrom="column">
                <wp:posOffset>-342900</wp:posOffset>
              </wp:positionH>
              <wp:positionV relativeFrom="paragraph">
                <wp:posOffset>-228600</wp:posOffset>
              </wp:positionV>
              <wp:extent cx="1714500" cy="124968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14500" cy="1249680"/>
                        <a:chOff x="456" y="468"/>
                        <a:chExt cx="2700" cy="1968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56" y="2076"/>
                          <a:ext cx="2700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32AB5F" w14:textId="77777777" w:rsidR="00944AEC" w:rsidRPr="00F961D4" w:rsidRDefault="00944AEC" w:rsidP="0088270E">
                            <w:pPr>
                              <w:rPr>
                                <w:rFonts w:ascii="Arial Narrow" w:hAnsi="Arial Narrow"/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F961D4">
                              <w:rPr>
                                <w:rFonts w:ascii="Arial Narrow" w:hAnsi="Arial Narrow"/>
                                <w:color w:val="0000FF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 Narrow" w:hAnsi="Arial Narrow"/>
                                <w:color w:val="0000FF"/>
                                <w:sz w:val="16"/>
                                <w:szCs w:val="16"/>
                              </w:rPr>
                              <w:t xml:space="preserve">onference </w:t>
                            </w:r>
                            <w:r w:rsidRPr="00F961D4">
                              <w:rPr>
                                <w:rFonts w:ascii="Arial Narrow" w:hAnsi="Arial Narrow"/>
                                <w:color w:val="0000FF"/>
                                <w:sz w:val="16"/>
                                <w:szCs w:val="16"/>
                              </w:rPr>
                              <w:t>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6" y="468"/>
                          <a:ext cx="2085" cy="16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26.95pt;margin-top:-17.95pt;width:135pt;height:98.4pt;z-index:251657728" coordorigin="456,468" coordsize="2700,1968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"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7" type="#_x0000_t202" style="position:absolute;left:456;top:2076;width:2700;height:3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k60owQAA&#10;ANoAAAAPAAAAZHJzL2Rvd25yZXYueG1sRI9Pi8IwFMTvgt8hPMGbJoqKW40iuwieFP/swt4ezbMt&#10;Ni+libZ+e7Ow4HGYmd8wy3VrS/Gg2heONYyGCgRx6kzBmYbLeTuYg/AB2WDpmDQ8ycN61e0sMTGu&#10;4SM9TiETEcI+QQ15CFUipU9zsuiHriKO3tXVFkOUdSZNjU2E21KOlZpJiwXHhRwr+swpvZ3uVsP3&#10;/vr7M1GH7MtOq8a1SrL9kFr3e+1mASJQG97h//bOaBjD35V4A+Tq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OpOtKMEAAADaAAAADwAAAAAAAAAAAAAAAACXAgAAZHJzL2Rvd25y&#10;ZXYueG1sUEsFBgAAAAAEAAQA9QAAAIUDAAAAAA==&#10;" filled="f" stroked="f">
                <v:textbox>
                  <w:txbxContent>
                    <w:p w14:paraId="0132AB5F" w14:textId="77777777" w:rsidR="00944AEC" w:rsidRPr="00F961D4" w:rsidRDefault="00944AEC" w:rsidP="0088270E">
                      <w:pPr>
                        <w:rPr>
                          <w:rFonts w:ascii="Arial Narrow" w:hAnsi="Arial Narrow"/>
                          <w:color w:val="0000FF"/>
                          <w:sz w:val="16"/>
                          <w:szCs w:val="16"/>
                        </w:rPr>
                      </w:pPr>
                      <w:r w:rsidRPr="00F961D4">
                        <w:rPr>
                          <w:rFonts w:ascii="Arial Narrow" w:hAnsi="Arial Narrow"/>
                          <w:color w:val="0000FF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Arial Narrow" w:hAnsi="Arial Narrow"/>
                          <w:color w:val="0000FF"/>
                          <w:sz w:val="16"/>
                          <w:szCs w:val="16"/>
                        </w:rPr>
                        <w:t xml:space="preserve">onference </w:t>
                      </w:r>
                      <w:r w:rsidRPr="00F961D4">
                        <w:rPr>
                          <w:rFonts w:ascii="Arial Narrow" w:hAnsi="Arial Narrow"/>
                          <w:color w:val="0000FF"/>
                          <w:sz w:val="16"/>
                          <w:szCs w:val="16"/>
                        </w:rPr>
                        <w:t>of Local Health Officials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576;top:468;width:2085;height:168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Js0&#10;qjzDAAAA2gAAAA8AAABkcnMvZG93bnJldi54bWxEj09rAjEUxO9Cv0N4BS+i2Vqx7bpZKYK0V/8c&#10;enwmz93F5GXZRF399E2h4HGYmd8wxbJ3VlyoC41nBS+TDASx9qbhSsF+tx6/gwgR2aD1TApuFGBZ&#10;Pg0KzI2/8oYu21iJBOGQo4I6xjaXMuiaHIaJb4mTd/Sdw5hkV0nT4TXBnZXTLJtLhw2nhRpbWtWk&#10;T9uzUzD6mlt9XrXHn8Pbx11PbZiFXis1fO4/FyAi9fER/m9/GwWv8Hcl3QBZ/gI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mzSqPMMAAADaAAAADwAAAAAAAAAAAAAAAACcAgAA&#10;ZHJzL2Rvd25yZXYueG1sUEsFBgAAAAAEAAQA9wAAAIwDAAAAAA==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82056"/>
    <w:multiLevelType w:val="hybridMultilevel"/>
    <w:tmpl w:val="8D9C3B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16147F"/>
    <w:multiLevelType w:val="hybridMultilevel"/>
    <w:tmpl w:val="F7D8D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29414C"/>
    <w:multiLevelType w:val="hybridMultilevel"/>
    <w:tmpl w:val="8C5AF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4F7"/>
    <w:rsid w:val="000329E1"/>
    <w:rsid w:val="000447E9"/>
    <w:rsid w:val="000877C1"/>
    <w:rsid w:val="000952A1"/>
    <w:rsid w:val="001658F3"/>
    <w:rsid w:val="001B4193"/>
    <w:rsid w:val="0026421B"/>
    <w:rsid w:val="002D437C"/>
    <w:rsid w:val="003D1CF1"/>
    <w:rsid w:val="004D381B"/>
    <w:rsid w:val="005600AB"/>
    <w:rsid w:val="005D159F"/>
    <w:rsid w:val="005D17B0"/>
    <w:rsid w:val="006361B2"/>
    <w:rsid w:val="00666F2E"/>
    <w:rsid w:val="006A7A89"/>
    <w:rsid w:val="006C552C"/>
    <w:rsid w:val="006D267F"/>
    <w:rsid w:val="008001F0"/>
    <w:rsid w:val="008221B9"/>
    <w:rsid w:val="00871516"/>
    <w:rsid w:val="0088270E"/>
    <w:rsid w:val="008C0D9F"/>
    <w:rsid w:val="008C5913"/>
    <w:rsid w:val="008D20E5"/>
    <w:rsid w:val="00931B53"/>
    <w:rsid w:val="00944AEC"/>
    <w:rsid w:val="009718B7"/>
    <w:rsid w:val="00985C51"/>
    <w:rsid w:val="00997003"/>
    <w:rsid w:val="009B34FD"/>
    <w:rsid w:val="00A63F60"/>
    <w:rsid w:val="00AA3BFE"/>
    <w:rsid w:val="00B47FAC"/>
    <w:rsid w:val="00B934F7"/>
    <w:rsid w:val="00C67887"/>
    <w:rsid w:val="00C914EA"/>
    <w:rsid w:val="00C91BBB"/>
    <w:rsid w:val="00CE353A"/>
    <w:rsid w:val="00DB422A"/>
    <w:rsid w:val="00DC5A5F"/>
    <w:rsid w:val="00E131CD"/>
    <w:rsid w:val="00E60495"/>
    <w:rsid w:val="00EA5E92"/>
    <w:rsid w:val="00F03E0B"/>
    <w:rsid w:val="00F04D6F"/>
    <w:rsid w:val="00F068B0"/>
    <w:rsid w:val="00F141BE"/>
    <w:rsid w:val="00F5346C"/>
    <w:rsid w:val="00F93194"/>
    <w:rsid w:val="00FB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C2193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00A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4A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827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270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827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361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D267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944AE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Strong">
    <w:name w:val="Strong"/>
    <w:basedOn w:val="DefaultParagraphFont"/>
    <w:qFormat/>
    <w:rsid w:val="00944AEC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944AEC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rsid w:val="00944AEC"/>
    <w:pPr>
      <w:spacing w:before="120"/>
    </w:pPr>
    <w:rPr>
      <w:rFonts w:asciiTheme="minorHAnsi" w:hAnsiTheme="minorHAnsi"/>
      <w:b/>
    </w:rPr>
  </w:style>
  <w:style w:type="paragraph" w:styleId="TOC2">
    <w:name w:val="toc 2"/>
    <w:basedOn w:val="Normal"/>
    <w:next w:val="Normal"/>
    <w:autoRedefine/>
    <w:rsid w:val="00944AEC"/>
    <w:pPr>
      <w:ind w:left="240"/>
    </w:pPr>
    <w:rPr>
      <w:rFonts w:asciiTheme="minorHAnsi" w:hAnsiTheme="minorHAnsi"/>
      <w:b/>
      <w:sz w:val="22"/>
      <w:szCs w:val="22"/>
    </w:rPr>
  </w:style>
  <w:style w:type="paragraph" w:styleId="TOC3">
    <w:name w:val="toc 3"/>
    <w:basedOn w:val="Normal"/>
    <w:next w:val="Normal"/>
    <w:autoRedefine/>
    <w:rsid w:val="00944AEC"/>
    <w:pPr>
      <w:ind w:left="48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rsid w:val="00944AEC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rsid w:val="00944AEC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rsid w:val="00944AEC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rsid w:val="00944AEC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rsid w:val="00944AEC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rsid w:val="00944AEC"/>
    <w:pPr>
      <w:ind w:left="1920"/>
    </w:pPr>
    <w:rPr>
      <w:rFonts w:asciiTheme="minorHAnsi" w:hAnsi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5D15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00A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4A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827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270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827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361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D267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944AE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Strong">
    <w:name w:val="Strong"/>
    <w:basedOn w:val="DefaultParagraphFont"/>
    <w:qFormat/>
    <w:rsid w:val="00944AEC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944AEC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rsid w:val="00944AEC"/>
    <w:pPr>
      <w:spacing w:before="120"/>
    </w:pPr>
    <w:rPr>
      <w:rFonts w:asciiTheme="minorHAnsi" w:hAnsiTheme="minorHAnsi"/>
      <w:b/>
    </w:rPr>
  </w:style>
  <w:style w:type="paragraph" w:styleId="TOC2">
    <w:name w:val="toc 2"/>
    <w:basedOn w:val="Normal"/>
    <w:next w:val="Normal"/>
    <w:autoRedefine/>
    <w:rsid w:val="00944AEC"/>
    <w:pPr>
      <w:ind w:left="240"/>
    </w:pPr>
    <w:rPr>
      <w:rFonts w:asciiTheme="minorHAnsi" w:hAnsiTheme="minorHAnsi"/>
      <w:b/>
      <w:sz w:val="22"/>
      <w:szCs w:val="22"/>
    </w:rPr>
  </w:style>
  <w:style w:type="paragraph" w:styleId="TOC3">
    <w:name w:val="toc 3"/>
    <w:basedOn w:val="Normal"/>
    <w:next w:val="Normal"/>
    <w:autoRedefine/>
    <w:rsid w:val="00944AEC"/>
    <w:pPr>
      <w:ind w:left="48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rsid w:val="00944AEC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rsid w:val="00944AEC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rsid w:val="00944AEC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rsid w:val="00944AEC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rsid w:val="00944AEC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rsid w:val="00944AEC"/>
    <w:pPr>
      <w:ind w:left="1920"/>
    </w:pPr>
    <w:rPr>
      <w:rFonts w:asciiTheme="minorHAnsi" w:hAnsi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5D1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B2D400-3377-4845-BE0C-B19EF068B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626</Words>
  <Characters>3574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of Local Health Officials Committees</vt:lpstr>
    </vt:vector>
  </TitlesOfParts>
  <Company>Microsoft</Company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of Local Health Officials Committees</dc:title>
  <dc:creator>CHP</dc:creator>
  <cp:lastModifiedBy>Erin Mowlds</cp:lastModifiedBy>
  <cp:revision>2</cp:revision>
  <cp:lastPrinted>2010-10-12T14:21:00Z</cp:lastPrinted>
  <dcterms:created xsi:type="dcterms:W3CDTF">2015-03-05T18:24:00Z</dcterms:created>
  <dcterms:modified xsi:type="dcterms:W3CDTF">2015-03-05T18:24:00Z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