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bookmarkStart w:id="0" w:name="_GoBack"/>
      <w:bookmarkEnd w:id="0"/>
    </w:p>
    <w:p w:rsidR="00A9304E" w:rsidRDefault="00FB3A46"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BE3210" w:rsidP="008A13AC">
      <w:pPr>
        <w:rPr>
          <w:sz w:val="28"/>
          <w:szCs w:val="28"/>
        </w:rPr>
      </w:pPr>
      <w:r>
        <w:rPr>
          <w:sz w:val="28"/>
          <w:szCs w:val="28"/>
        </w:rPr>
        <w:t>August 21</w:t>
      </w:r>
      <w:r w:rsidRPr="00BE3210">
        <w:rPr>
          <w:sz w:val="28"/>
          <w:szCs w:val="28"/>
          <w:vertAlign w:val="superscript"/>
        </w:rPr>
        <w:t>st</w:t>
      </w:r>
      <w:r w:rsidR="00AE6709">
        <w:rPr>
          <w:sz w:val="28"/>
          <w:szCs w:val="28"/>
        </w:rPr>
        <w:t>, 2014</w:t>
      </w:r>
    </w:p>
    <w:p w:rsidR="00BF6BD3" w:rsidRDefault="00BF6BD3" w:rsidP="00BF6BD3">
      <w:pPr>
        <w:rPr>
          <w:i/>
        </w:rPr>
      </w:pPr>
    </w:p>
    <w:p w:rsidR="0065335C" w:rsidRPr="00C557CA" w:rsidRDefault="006773F1" w:rsidP="0065335C">
      <w:pPr>
        <w:rPr>
          <w:i/>
        </w:rPr>
      </w:pPr>
      <w:r>
        <w:rPr>
          <w:i/>
        </w:rPr>
        <w:t>Conference</w:t>
      </w:r>
      <w:r w:rsidR="0065335C">
        <w:rPr>
          <w:i/>
        </w:rPr>
        <w:t xml:space="preserve"> Executive Members:</w:t>
      </w:r>
      <w:r w:rsidR="0065335C" w:rsidRPr="00C557CA">
        <w:rPr>
          <w:i/>
        </w:rPr>
        <w:t xml:space="preserve"> </w:t>
      </w:r>
      <w:r w:rsidR="0065335C">
        <w:rPr>
          <w:i/>
        </w:rPr>
        <w:t xml:space="preserve">Muriel </w:t>
      </w:r>
      <w:proofErr w:type="spellStart"/>
      <w:r w:rsidR="0065335C">
        <w:rPr>
          <w:i/>
        </w:rPr>
        <w:t>DeLaVergne</w:t>
      </w:r>
      <w:proofErr w:type="spellEnd"/>
      <w:r w:rsidR="0065335C">
        <w:rPr>
          <w:i/>
        </w:rPr>
        <w:t>-Brown (Crook</w:t>
      </w:r>
      <w:r w:rsidR="0065335C" w:rsidRPr="00C557CA">
        <w:rPr>
          <w:i/>
        </w:rPr>
        <w:t xml:space="preserve">); Tom Machala, Vice-Chair (Jefferson); </w:t>
      </w:r>
      <w:proofErr w:type="spellStart"/>
      <w:r w:rsidR="0065335C" w:rsidRPr="00C557CA">
        <w:rPr>
          <w:i/>
        </w:rPr>
        <w:t>Loreen</w:t>
      </w:r>
      <w:proofErr w:type="spellEnd"/>
      <w:r w:rsidR="0065335C" w:rsidRPr="00C557CA">
        <w:rPr>
          <w:i/>
        </w:rPr>
        <w:t xml:space="preserve"> Nichols, Secret</w:t>
      </w:r>
      <w:r w:rsidR="0065335C">
        <w:rPr>
          <w:i/>
        </w:rPr>
        <w:t>ary/Treasurer (Multnomah)</w:t>
      </w:r>
      <w:r w:rsidR="0065335C" w:rsidRPr="00C557CA">
        <w:rPr>
          <w:i/>
        </w:rPr>
        <w:t xml:space="preserve">; </w:t>
      </w:r>
      <w:r w:rsidR="0065335C">
        <w:rPr>
          <w:i/>
        </w:rPr>
        <w:t xml:space="preserve">Carrie </w:t>
      </w:r>
      <w:proofErr w:type="spellStart"/>
      <w:r w:rsidR="0065335C">
        <w:rPr>
          <w:i/>
        </w:rPr>
        <w:t>Brogoitti</w:t>
      </w:r>
      <w:proofErr w:type="spellEnd"/>
      <w:r w:rsidR="0065335C">
        <w:rPr>
          <w:i/>
        </w:rPr>
        <w:t xml:space="preserve"> (Union); </w:t>
      </w:r>
      <w:r w:rsidR="0065335C" w:rsidRPr="00C557CA">
        <w:rPr>
          <w:i/>
        </w:rPr>
        <w:t xml:space="preserve">Silas Halloran-Steiner (Yamhill); </w:t>
      </w:r>
      <w:r w:rsidR="0065335C">
        <w:rPr>
          <w:i/>
        </w:rPr>
        <w:t xml:space="preserve">Rod Calkins (Washington); Holly </w:t>
      </w:r>
      <w:proofErr w:type="spellStart"/>
      <w:r w:rsidR="0065335C">
        <w:rPr>
          <w:i/>
        </w:rPr>
        <w:t>Skogley</w:t>
      </w:r>
      <w:proofErr w:type="spellEnd"/>
      <w:r w:rsidR="0065335C">
        <w:rPr>
          <w:i/>
        </w:rPr>
        <w:t xml:space="preserve">, CLEHS Rep (Linn County); Pat </w:t>
      </w:r>
      <w:proofErr w:type="spellStart"/>
      <w:r w:rsidR="0065335C">
        <w:rPr>
          <w:i/>
        </w:rPr>
        <w:t>Luedtke</w:t>
      </w:r>
      <w:proofErr w:type="spellEnd"/>
      <w:r w:rsidR="0065335C">
        <w:rPr>
          <w:i/>
        </w:rPr>
        <w:t>, Health Officer Caucus (Lane)</w:t>
      </w:r>
    </w:p>
    <w:p w:rsidR="00BF6BD3" w:rsidRPr="00C557CA" w:rsidRDefault="00BF6BD3" w:rsidP="00BF6BD3">
      <w:pPr>
        <w:rPr>
          <w:i/>
        </w:rPr>
      </w:pPr>
    </w:p>
    <w:p w:rsidR="00BF6BD3" w:rsidRPr="00C557CA" w:rsidRDefault="006773F1" w:rsidP="00BF6BD3">
      <w:pPr>
        <w:rPr>
          <w:i/>
        </w:rPr>
      </w:pPr>
      <w:r>
        <w:rPr>
          <w:i/>
        </w:rPr>
        <w:t>Conference</w:t>
      </w:r>
      <w:r w:rsidR="00BF6BD3" w:rsidRPr="00C557CA">
        <w:rPr>
          <w:i/>
        </w:rPr>
        <w:t xml:space="preserve"> Members: </w:t>
      </w:r>
      <w:r w:rsidR="00ED3B07">
        <w:rPr>
          <w:i/>
        </w:rPr>
        <w:t xml:space="preserve">Muriel </w:t>
      </w:r>
      <w:proofErr w:type="spellStart"/>
      <w:r w:rsidR="00ED3B07">
        <w:rPr>
          <w:i/>
        </w:rPr>
        <w:t>DeLaVergne</w:t>
      </w:r>
      <w:proofErr w:type="spellEnd"/>
      <w:r w:rsidR="00ED3B07">
        <w:rPr>
          <w:i/>
        </w:rPr>
        <w:t>-Brown</w:t>
      </w:r>
      <w:r w:rsidR="00BF6BD3" w:rsidRPr="00C557CA">
        <w:rPr>
          <w:i/>
        </w:rPr>
        <w:t>, Chair (</w:t>
      </w:r>
      <w:r w:rsidR="00ED3B07">
        <w:rPr>
          <w:i/>
        </w:rPr>
        <w:t>Crook</w:t>
      </w:r>
      <w:r w:rsidR="00BF6BD3" w:rsidRPr="00C557CA">
        <w:rPr>
          <w:i/>
        </w:rPr>
        <w:t xml:space="preserve">); Tom Machala, Vice-Chair (Jefferson); </w:t>
      </w:r>
      <w:proofErr w:type="spellStart"/>
      <w:r w:rsidR="00BF6BD3" w:rsidRPr="00C557CA">
        <w:rPr>
          <w:i/>
        </w:rPr>
        <w:t>Loreen</w:t>
      </w:r>
      <w:proofErr w:type="spellEnd"/>
      <w:r w:rsidR="00BF6BD3" w:rsidRPr="00C557CA">
        <w:rPr>
          <w:i/>
        </w:rPr>
        <w:t xml:space="preserve"> Nichols, Secretary/Treasurer (Mult</w:t>
      </w:r>
      <w:r w:rsidR="00BF6BD3">
        <w:rPr>
          <w:i/>
        </w:rPr>
        <w:t xml:space="preserve">nomah); Charlie </w:t>
      </w:r>
      <w:proofErr w:type="spellStart"/>
      <w:r w:rsidR="00BF6BD3">
        <w:rPr>
          <w:i/>
        </w:rPr>
        <w:t>Fautin</w:t>
      </w:r>
      <w:proofErr w:type="spellEnd"/>
      <w:r w:rsidR="00BF6BD3">
        <w:rPr>
          <w:i/>
        </w:rPr>
        <w:t xml:space="preserve"> (Benton)</w:t>
      </w:r>
      <w:r w:rsidR="00BF6BD3" w:rsidRPr="00C557CA">
        <w:rPr>
          <w:i/>
        </w:rPr>
        <w:t xml:space="preserve">; </w:t>
      </w:r>
      <w:r w:rsidR="00323EF3">
        <w:rPr>
          <w:i/>
        </w:rPr>
        <w:t>Brian Mahoney</w:t>
      </w:r>
      <w:r w:rsidR="00BF6BD3" w:rsidRPr="00C557CA">
        <w:rPr>
          <w:i/>
        </w:rPr>
        <w:t>, (Clatsop);</w:t>
      </w:r>
      <w:r w:rsidR="00BF6BD3">
        <w:rPr>
          <w:i/>
        </w:rPr>
        <w:t xml:space="preserve"> </w:t>
      </w:r>
      <w:r w:rsidR="00863BA4">
        <w:rPr>
          <w:i/>
        </w:rPr>
        <w:t>Sherrie Ford</w:t>
      </w:r>
      <w:r w:rsidR="00BF6BD3">
        <w:rPr>
          <w:i/>
        </w:rPr>
        <w:t>, (Columbia); Patty Savage (Curry);</w:t>
      </w:r>
      <w:r w:rsidR="00BF6BD3" w:rsidRPr="00C557CA">
        <w:rPr>
          <w:i/>
        </w:rPr>
        <w:t xml:space="preserve"> Tom Kuhn, (Deschutes); Peggy Madison, (Douglas); </w:t>
      </w:r>
      <w:r w:rsidR="004F4536">
        <w:rPr>
          <w:i/>
        </w:rPr>
        <w:t xml:space="preserve">Lindsey Madden (Grant); Steve </w:t>
      </w:r>
      <w:proofErr w:type="spellStart"/>
      <w:r w:rsidR="004F4536">
        <w:rPr>
          <w:i/>
        </w:rPr>
        <w:t>Grasty</w:t>
      </w:r>
      <w:proofErr w:type="spellEnd"/>
      <w:r w:rsidR="004F4536">
        <w:rPr>
          <w:i/>
        </w:rPr>
        <w:t xml:space="preserve"> (Harney); </w:t>
      </w:r>
      <w:r w:rsidR="00BF6BD3">
        <w:rPr>
          <w:i/>
        </w:rPr>
        <w:t xml:space="preserve">Jackson </w:t>
      </w:r>
      <w:proofErr w:type="spellStart"/>
      <w:r w:rsidR="00BF6BD3">
        <w:rPr>
          <w:rStyle w:val="gi"/>
          <w:rFonts w:eastAsia="Times New Roman"/>
        </w:rPr>
        <w:t>Baures</w:t>
      </w:r>
      <w:proofErr w:type="spellEnd"/>
      <w:r w:rsidR="00BF6BD3" w:rsidRPr="00C557CA">
        <w:rPr>
          <w:i/>
        </w:rPr>
        <w:t xml:space="preserve"> </w:t>
      </w:r>
      <w:r w:rsidR="00BF6BD3">
        <w:rPr>
          <w:i/>
        </w:rPr>
        <w:t xml:space="preserve">(Jackson); </w:t>
      </w:r>
      <w:r w:rsidR="00BE3210">
        <w:rPr>
          <w:i/>
        </w:rPr>
        <w:t xml:space="preserve">Diane Hoover (Josephine); </w:t>
      </w:r>
      <w:r w:rsidR="00BF6BD3">
        <w:rPr>
          <w:i/>
        </w:rPr>
        <w:t>Karen Gillette,</w:t>
      </w:r>
      <w:r w:rsidR="00BF6BD3" w:rsidRPr="00C557CA">
        <w:rPr>
          <w:i/>
        </w:rPr>
        <w:t xml:space="preserve"> (Lane); Pat Crozier (Linn); Rod Calkins (Marion); Teri </w:t>
      </w:r>
      <w:proofErr w:type="spellStart"/>
      <w:r w:rsidR="00BF6BD3" w:rsidRPr="00C557CA">
        <w:rPr>
          <w:i/>
        </w:rPr>
        <w:t>Thalhofer</w:t>
      </w:r>
      <w:proofErr w:type="spellEnd"/>
      <w:r w:rsidR="00BF6BD3" w:rsidRPr="00C557CA">
        <w:rPr>
          <w:i/>
        </w:rPr>
        <w:t>, PHAO Rep (North Ce</w:t>
      </w:r>
      <w:r w:rsidR="00BF6BD3">
        <w:rPr>
          <w:i/>
        </w:rPr>
        <w:t xml:space="preserve">ntral Public Health District); </w:t>
      </w:r>
      <w:proofErr w:type="spellStart"/>
      <w:r w:rsidR="00BF6BD3">
        <w:rPr>
          <w:i/>
        </w:rPr>
        <w:t>Sheree</w:t>
      </w:r>
      <w:proofErr w:type="spellEnd"/>
      <w:r w:rsidR="00BF6BD3">
        <w:rPr>
          <w:i/>
        </w:rPr>
        <w:t xml:space="preserve"> Smith</w:t>
      </w:r>
      <w:r w:rsidR="005079B9">
        <w:rPr>
          <w:i/>
        </w:rPr>
        <w:t xml:space="preserve"> </w:t>
      </w:r>
      <w:r w:rsidR="00587AD6">
        <w:rPr>
          <w:i/>
        </w:rPr>
        <w:t xml:space="preserve">and Diane </w:t>
      </w:r>
      <w:proofErr w:type="spellStart"/>
      <w:r w:rsidR="00587AD6">
        <w:rPr>
          <w:i/>
        </w:rPr>
        <w:t>Kilkenney</w:t>
      </w:r>
      <w:proofErr w:type="spellEnd"/>
      <w:r w:rsidR="00587AD6">
        <w:rPr>
          <w:i/>
        </w:rPr>
        <w:t xml:space="preserve"> </w:t>
      </w:r>
      <w:r w:rsidR="00BF6BD3">
        <w:rPr>
          <w:i/>
        </w:rPr>
        <w:t xml:space="preserve">(Morrow); </w:t>
      </w:r>
      <w:r w:rsidR="001167E6">
        <w:rPr>
          <w:i/>
        </w:rPr>
        <w:t xml:space="preserve">Katrina </w:t>
      </w:r>
      <w:proofErr w:type="spellStart"/>
      <w:r w:rsidR="001167E6">
        <w:rPr>
          <w:i/>
        </w:rPr>
        <w:t>Rothenberge</w:t>
      </w:r>
      <w:r w:rsidR="000C60C5">
        <w:rPr>
          <w:i/>
        </w:rPr>
        <w:t>r</w:t>
      </w:r>
      <w:proofErr w:type="spellEnd"/>
      <w:r w:rsidR="00863BA4">
        <w:rPr>
          <w:i/>
        </w:rPr>
        <w:t xml:space="preserve"> (Polk);</w:t>
      </w:r>
      <w:r w:rsidR="00BF6BD3" w:rsidRPr="00C557CA">
        <w:rPr>
          <w:i/>
        </w:rPr>
        <w:t xml:space="preserve"> Carrie </w:t>
      </w:r>
      <w:proofErr w:type="spellStart"/>
      <w:r w:rsidR="00BF6BD3" w:rsidRPr="00C557CA">
        <w:rPr>
          <w:i/>
        </w:rPr>
        <w:t>Brogoitti</w:t>
      </w:r>
      <w:proofErr w:type="spellEnd"/>
      <w:r w:rsidR="00BF6BD3" w:rsidRPr="00C557CA">
        <w:rPr>
          <w:i/>
        </w:rPr>
        <w:t>, (Union); Karen Woods, (Wheeler); Silas Halloran-Steiner (Yamhill);</w:t>
      </w:r>
      <w:r w:rsidR="00862190">
        <w:rPr>
          <w:i/>
        </w:rPr>
        <w:t xml:space="preserve"> </w:t>
      </w:r>
    </w:p>
    <w:p w:rsidR="004F4536" w:rsidRDefault="004F4536" w:rsidP="00BF6BD3">
      <w:pPr>
        <w:rPr>
          <w:i/>
        </w:rPr>
      </w:pPr>
    </w:p>
    <w:p w:rsidR="00BF6BD3" w:rsidRPr="00C557CA" w:rsidRDefault="00BF6BD3" w:rsidP="00BF6BD3">
      <w:pPr>
        <w:rPr>
          <w:i/>
        </w:rPr>
      </w:pPr>
      <w:r>
        <w:rPr>
          <w:i/>
        </w:rPr>
        <w:t xml:space="preserve">CLHO: Morgan Cowling; </w:t>
      </w:r>
      <w:r w:rsidR="0051501B">
        <w:rPr>
          <w:i/>
        </w:rPr>
        <w:t xml:space="preserve">Kathleen Johnson </w:t>
      </w:r>
    </w:p>
    <w:p w:rsidR="00BF6BD3" w:rsidRPr="00C557CA" w:rsidRDefault="00BF6BD3" w:rsidP="00BF6BD3">
      <w:pPr>
        <w:rPr>
          <w:i/>
        </w:rPr>
      </w:pPr>
    </w:p>
    <w:p w:rsidR="00BF6BD3" w:rsidRPr="00C557CA" w:rsidRDefault="00BF6BD3" w:rsidP="00BF6BD3">
      <w:pPr>
        <w:rPr>
          <w:i/>
        </w:rPr>
      </w:pPr>
      <w:r w:rsidRPr="00C557CA">
        <w:rPr>
          <w:i/>
        </w:rPr>
        <w:t xml:space="preserve">PHD Members: </w:t>
      </w:r>
      <w:r w:rsidR="002026E0">
        <w:rPr>
          <w:i/>
        </w:rPr>
        <w:t xml:space="preserve">Jan </w:t>
      </w:r>
      <w:proofErr w:type="spellStart"/>
      <w:r w:rsidR="002026E0">
        <w:rPr>
          <w:i/>
        </w:rPr>
        <w:t>Kalplan</w:t>
      </w:r>
      <w:proofErr w:type="spellEnd"/>
      <w:r w:rsidR="002026E0">
        <w:rPr>
          <w:i/>
        </w:rPr>
        <w:t>,</w:t>
      </w:r>
      <w:r w:rsidR="005A5591">
        <w:rPr>
          <w:i/>
        </w:rPr>
        <w:t xml:space="preserve"> </w:t>
      </w:r>
      <w:proofErr w:type="spellStart"/>
      <w:r w:rsidR="006576EB">
        <w:rPr>
          <w:i/>
        </w:rPr>
        <w:t>Lilian</w:t>
      </w:r>
      <w:proofErr w:type="spellEnd"/>
      <w:r w:rsidR="006576EB">
        <w:rPr>
          <w:i/>
        </w:rPr>
        <w:t xml:space="preserve"> Shirley, </w:t>
      </w:r>
      <w:r w:rsidR="004F4536">
        <w:rPr>
          <w:i/>
        </w:rPr>
        <w:t xml:space="preserve">Tom </w:t>
      </w:r>
      <w:proofErr w:type="spellStart"/>
      <w:r w:rsidR="004F4536">
        <w:rPr>
          <w:i/>
        </w:rPr>
        <w:t>Eversole</w:t>
      </w:r>
      <w:proofErr w:type="spellEnd"/>
      <w:r w:rsidR="000504A2">
        <w:rPr>
          <w:i/>
        </w:rPr>
        <w:t xml:space="preserve">, </w:t>
      </w:r>
      <w:proofErr w:type="spellStart"/>
      <w:r w:rsidR="000504A2">
        <w:rPr>
          <w:i/>
        </w:rPr>
        <w:t>Micheal</w:t>
      </w:r>
      <w:proofErr w:type="spellEnd"/>
      <w:r w:rsidR="000504A2">
        <w:rPr>
          <w:i/>
        </w:rPr>
        <w:t xml:space="preserve"> </w:t>
      </w:r>
      <w:proofErr w:type="spellStart"/>
      <w:r w:rsidR="000504A2">
        <w:rPr>
          <w:i/>
        </w:rPr>
        <w:t>Tynan</w:t>
      </w:r>
      <w:proofErr w:type="spellEnd"/>
      <w:r w:rsidR="00863BA4">
        <w:rPr>
          <w:i/>
        </w:rPr>
        <w:t xml:space="preserve">, </w:t>
      </w:r>
      <w:proofErr w:type="gramStart"/>
      <w:r w:rsidR="00863BA4">
        <w:rPr>
          <w:i/>
        </w:rPr>
        <w:t>Dave</w:t>
      </w:r>
      <w:proofErr w:type="gramEnd"/>
      <w:r w:rsidR="00863BA4">
        <w:rPr>
          <w:i/>
        </w:rPr>
        <w:t xml:space="preserve"> Leland</w:t>
      </w:r>
    </w:p>
    <w:p w:rsidR="00085D19" w:rsidRDefault="00085D19" w:rsidP="00085D19"/>
    <w:p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710"/>
        <w:gridCol w:w="2144"/>
      </w:tblGrid>
      <w:tr w:rsidR="00085D19" w:rsidRPr="00BD7F91" w:rsidTr="0072699B">
        <w:tc>
          <w:tcPr>
            <w:tcW w:w="14852" w:type="dxa"/>
            <w:gridSpan w:val="4"/>
            <w:shd w:val="clear" w:color="auto" w:fill="D9D9D9" w:themeFill="background1" w:themeFillShade="D9"/>
          </w:tcPr>
          <w:p w:rsidR="00085D19" w:rsidRPr="00BD7F91" w:rsidRDefault="00085D19" w:rsidP="0067335E">
            <w:pPr>
              <w:jc w:val="center"/>
              <w:rPr>
                <w:b/>
              </w:rPr>
            </w:pPr>
            <w:r w:rsidRPr="00BD7F91">
              <w:rPr>
                <w:b/>
              </w:rPr>
              <w:t>MINUTES</w:t>
            </w:r>
          </w:p>
        </w:tc>
      </w:tr>
      <w:tr w:rsidR="00085D19" w:rsidRPr="00BD7F91" w:rsidTr="0054493C">
        <w:trPr>
          <w:trHeight w:val="170"/>
        </w:trPr>
        <w:tc>
          <w:tcPr>
            <w:tcW w:w="2628" w:type="dxa"/>
          </w:tcPr>
          <w:p w:rsidR="00085D19" w:rsidRPr="00BD7F91" w:rsidRDefault="00085D19" w:rsidP="0067335E">
            <w:pPr>
              <w:jc w:val="center"/>
              <w:rPr>
                <w:b/>
              </w:rPr>
            </w:pPr>
            <w:r w:rsidRPr="00BD7F91">
              <w:rPr>
                <w:b/>
              </w:rPr>
              <w:t>Agenda Item</w:t>
            </w:r>
          </w:p>
        </w:tc>
        <w:tc>
          <w:tcPr>
            <w:tcW w:w="8370" w:type="dxa"/>
          </w:tcPr>
          <w:p w:rsidR="00085D19" w:rsidRPr="00BD7F91" w:rsidRDefault="00085D19" w:rsidP="0067335E">
            <w:pPr>
              <w:jc w:val="center"/>
              <w:rPr>
                <w:b/>
              </w:rPr>
            </w:pPr>
            <w:r w:rsidRPr="00BD7F91">
              <w:rPr>
                <w:b/>
              </w:rPr>
              <w:t>Detail</w:t>
            </w:r>
          </w:p>
        </w:tc>
        <w:tc>
          <w:tcPr>
            <w:tcW w:w="1710" w:type="dxa"/>
          </w:tcPr>
          <w:p w:rsidR="00085D19" w:rsidRPr="00BD7F91" w:rsidRDefault="00085D19" w:rsidP="0067335E">
            <w:pPr>
              <w:jc w:val="center"/>
              <w:rPr>
                <w:b/>
              </w:rPr>
            </w:pPr>
            <w:r w:rsidRPr="00BD7F91">
              <w:rPr>
                <w:b/>
              </w:rPr>
              <w:t>Action Item</w:t>
            </w:r>
          </w:p>
        </w:tc>
        <w:tc>
          <w:tcPr>
            <w:tcW w:w="2144" w:type="dxa"/>
          </w:tcPr>
          <w:p w:rsidR="00085D19" w:rsidRPr="00BD7F91" w:rsidRDefault="00085D19" w:rsidP="0067335E">
            <w:pPr>
              <w:jc w:val="center"/>
              <w:rPr>
                <w:b/>
              </w:rPr>
            </w:pPr>
            <w:r w:rsidRPr="00BD7F91">
              <w:rPr>
                <w:b/>
              </w:rPr>
              <w:t>Responsible Party</w:t>
            </w:r>
          </w:p>
        </w:tc>
      </w:tr>
      <w:tr w:rsidR="00085D19" w:rsidRPr="00BD7F91" w:rsidTr="0054493C">
        <w:tc>
          <w:tcPr>
            <w:tcW w:w="2628" w:type="dxa"/>
          </w:tcPr>
          <w:p w:rsidR="00085D19" w:rsidRPr="0066117D" w:rsidRDefault="00085D19" w:rsidP="0067335E">
            <w:pPr>
              <w:rPr>
                <w:b/>
                <w:u w:val="single"/>
              </w:rPr>
            </w:pPr>
            <w:r w:rsidRPr="0066117D">
              <w:rPr>
                <w:b/>
                <w:u w:val="single"/>
              </w:rPr>
              <w:t xml:space="preserve">Welcome &amp; Introductions </w:t>
            </w:r>
          </w:p>
          <w:p w:rsidR="00085D19" w:rsidRPr="0066117D" w:rsidRDefault="00085D19" w:rsidP="0067335E">
            <w:pPr>
              <w:rPr>
                <w:b/>
                <w:u w:val="single"/>
              </w:rPr>
            </w:pPr>
          </w:p>
        </w:tc>
        <w:tc>
          <w:tcPr>
            <w:tcW w:w="8370" w:type="dxa"/>
          </w:tcPr>
          <w:p w:rsidR="0058172C" w:rsidRPr="00BD7F91" w:rsidRDefault="0058172C" w:rsidP="00BE3210"/>
        </w:tc>
        <w:tc>
          <w:tcPr>
            <w:tcW w:w="1710" w:type="dxa"/>
          </w:tcPr>
          <w:p w:rsidR="00085D19" w:rsidRPr="00BD7F91" w:rsidRDefault="00085D19" w:rsidP="0067335E"/>
        </w:tc>
        <w:tc>
          <w:tcPr>
            <w:tcW w:w="2144" w:type="dxa"/>
          </w:tcPr>
          <w:p w:rsidR="00085D19" w:rsidRPr="00BD7F91" w:rsidRDefault="00DF544D" w:rsidP="0067335E">
            <w:r>
              <w:t xml:space="preserve">Muriel </w:t>
            </w:r>
            <w:proofErr w:type="spellStart"/>
            <w:r>
              <w:t>DeLaVergne</w:t>
            </w:r>
            <w:proofErr w:type="spellEnd"/>
            <w:r>
              <w:t>-Brown</w:t>
            </w:r>
          </w:p>
        </w:tc>
      </w:tr>
      <w:tr w:rsidR="00085D19" w:rsidRPr="00BD7F91" w:rsidTr="0054493C">
        <w:trPr>
          <w:trHeight w:val="692"/>
        </w:trPr>
        <w:tc>
          <w:tcPr>
            <w:tcW w:w="2628" w:type="dxa"/>
          </w:tcPr>
          <w:p w:rsidR="00085D19" w:rsidRPr="0066117D" w:rsidRDefault="00085D19" w:rsidP="0067335E">
            <w:pPr>
              <w:rPr>
                <w:b/>
                <w:u w:val="single"/>
              </w:rPr>
            </w:pPr>
            <w:r w:rsidRPr="0066117D">
              <w:rPr>
                <w:b/>
                <w:u w:val="single"/>
              </w:rPr>
              <w:t>Minutes Approval</w:t>
            </w:r>
          </w:p>
        </w:tc>
        <w:tc>
          <w:tcPr>
            <w:tcW w:w="8370" w:type="dxa"/>
          </w:tcPr>
          <w:p w:rsidR="0058172C" w:rsidRDefault="00BE3210" w:rsidP="0067335E">
            <w:r>
              <w:t>June</w:t>
            </w:r>
            <w:r w:rsidR="0085216C">
              <w:t xml:space="preserve"> </w:t>
            </w:r>
            <w:r w:rsidR="004D0BC6">
              <w:t>minutes approved</w:t>
            </w:r>
            <w:r w:rsidR="002B193E">
              <w:t xml:space="preserve"> </w:t>
            </w:r>
          </w:p>
          <w:p w:rsidR="00BE3210" w:rsidRDefault="00BE3210" w:rsidP="0067335E"/>
          <w:p w:rsidR="00085D19" w:rsidRPr="006060FA" w:rsidRDefault="00BE3210" w:rsidP="00BE3210">
            <w:pPr>
              <w:rPr>
                <w:b/>
              </w:rPr>
            </w:pPr>
            <w:r>
              <w:rPr>
                <w:b/>
              </w:rPr>
              <w:t>Silas Halloran-Steiner</w:t>
            </w:r>
            <w:r w:rsidR="00CB064F">
              <w:rPr>
                <w:b/>
              </w:rPr>
              <w:t xml:space="preserve"> </w:t>
            </w:r>
            <w:r w:rsidR="004D0BC6">
              <w:rPr>
                <w:b/>
              </w:rPr>
              <w:t xml:space="preserve">moved to approve. </w:t>
            </w:r>
            <w:r>
              <w:rPr>
                <w:b/>
              </w:rPr>
              <w:t xml:space="preserve">Charlie </w:t>
            </w:r>
            <w:proofErr w:type="spellStart"/>
            <w:r>
              <w:rPr>
                <w:b/>
              </w:rPr>
              <w:t>Fautin</w:t>
            </w:r>
            <w:proofErr w:type="spellEnd"/>
            <w:r w:rsidR="00CB064F">
              <w:rPr>
                <w:b/>
              </w:rPr>
              <w:t xml:space="preserve"> </w:t>
            </w:r>
            <w:r>
              <w:rPr>
                <w:b/>
              </w:rPr>
              <w:t>second, all voted in favor</w:t>
            </w:r>
          </w:p>
        </w:tc>
        <w:tc>
          <w:tcPr>
            <w:tcW w:w="1710" w:type="dxa"/>
          </w:tcPr>
          <w:p w:rsidR="00085D19" w:rsidRPr="00BD7F91" w:rsidRDefault="00E26AC9" w:rsidP="0067335E">
            <w:r>
              <w:t>Review &amp; Approve</w:t>
            </w:r>
          </w:p>
        </w:tc>
        <w:tc>
          <w:tcPr>
            <w:tcW w:w="2144" w:type="dxa"/>
          </w:tcPr>
          <w:p w:rsidR="00F908CB" w:rsidRPr="00BD7F91" w:rsidRDefault="00F908CB" w:rsidP="0067335E">
            <w:r>
              <w:t>All</w:t>
            </w:r>
          </w:p>
        </w:tc>
      </w:tr>
      <w:tr w:rsidR="002B193E" w:rsidRPr="00BD7F91" w:rsidTr="0054493C">
        <w:trPr>
          <w:trHeight w:val="692"/>
        </w:trPr>
        <w:tc>
          <w:tcPr>
            <w:tcW w:w="2628" w:type="dxa"/>
          </w:tcPr>
          <w:p w:rsidR="002B193E" w:rsidRPr="0066117D" w:rsidRDefault="002B193E" w:rsidP="0067335E">
            <w:pPr>
              <w:rPr>
                <w:b/>
                <w:u w:val="single"/>
              </w:rPr>
            </w:pPr>
            <w:r>
              <w:rPr>
                <w:b/>
                <w:u w:val="single"/>
              </w:rPr>
              <w:t>Appointments</w:t>
            </w:r>
          </w:p>
        </w:tc>
        <w:tc>
          <w:tcPr>
            <w:tcW w:w="8370" w:type="dxa"/>
          </w:tcPr>
          <w:p w:rsidR="00C448AA" w:rsidRDefault="00C448AA" w:rsidP="00C448AA">
            <w:r>
              <w:t>Mu</w:t>
            </w:r>
            <w:r w:rsidR="000B09DD">
              <w:t xml:space="preserve">riel </w:t>
            </w:r>
            <w:proofErr w:type="spellStart"/>
            <w:r w:rsidR="000B09DD">
              <w:t>DeLaVergne</w:t>
            </w:r>
            <w:proofErr w:type="spellEnd"/>
            <w:r w:rsidR="000B09DD">
              <w:t>-Brown appointed:</w:t>
            </w:r>
          </w:p>
          <w:p w:rsidR="00C448AA" w:rsidRDefault="00BE3210" w:rsidP="000B09DD">
            <w:pPr>
              <w:pStyle w:val="ListParagraph"/>
              <w:numPr>
                <w:ilvl w:val="0"/>
                <w:numId w:val="42"/>
              </w:numPr>
            </w:pPr>
            <w:r>
              <w:t xml:space="preserve">Annette </w:t>
            </w:r>
            <w:proofErr w:type="spellStart"/>
            <w:r w:rsidR="001E7F0B">
              <w:t>Pampush</w:t>
            </w:r>
            <w:proofErr w:type="spellEnd"/>
            <w:r w:rsidR="001E7F0B">
              <w:t xml:space="preserve"> (Tillamook) </w:t>
            </w:r>
            <w:r>
              <w:t>to Drinking water advisory committee</w:t>
            </w:r>
          </w:p>
          <w:p w:rsidR="001E7F0B" w:rsidRDefault="001E7F0B" w:rsidP="000B09DD">
            <w:pPr>
              <w:pStyle w:val="ListParagraph"/>
              <w:numPr>
                <w:ilvl w:val="0"/>
                <w:numId w:val="42"/>
              </w:numPr>
            </w:pPr>
            <w:r>
              <w:t xml:space="preserve">Heather </w:t>
            </w:r>
            <w:proofErr w:type="spellStart"/>
            <w:r>
              <w:t>Kdisher</w:t>
            </w:r>
            <w:proofErr w:type="spellEnd"/>
            <w:r>
              <w:t xml:space="preserve"> to CLHO Communicable Disease</w:t>
            </w:r>
          </w:p>
          <w:p w:rsidR="00C448AA" w:rsidRDefault="00BE3210" w:rsidP="000B09DD">
            <w:pPr>
              <w:pStyle w:val="ListParagraph"/>
              <w:numPr>
                <w:ilvl w:val="0"/>
                <w:numId w:val="42"/>
              </w:numPr>
            </w:pPr>
            <w:r>
              <w:t xml:space="preserve">Julie </w:t>
            </w:r>
            <w:proofErr w:type="spellStart"/>
            <w:r>
              <w:t>Aalbers</w:t>
            </w:r>
            <w:proofErr w:type="spellEnd"/>
            <w:r>
              <w:t xml:space="preserve"> (Clackamas) and Sherrie Ford (Columbia) </w:t>
            </w:r>
            <w:r w:rsidR="0085216C" w:rsidRPr="00B223CE">
              <w:t>to</w:t>
            </w:r>
            <w:r w:rsidR="0085216C">
              <w:t xml:space="preserve"> CLHO </w:t>
            </w:r>
            <w:r>
              <w:t>Healthy Communities</w:t>
            </w:r>
          </w:p>
          <w:p w:rsidR="00BE3210" w:rsidRDefault="00BE3210" w:rsidP="000B09DD">
            <w:pPr>
              <w:pStyle w:val="ListParagraph"/>
              <w:numPr>
                <w:ilvl w:val="0"/>
                <w:numId w:val="42"/>
              </w:numPr>
            </w:pPr>
            <w:r>
              <w:t>Dana Lord (Clackamas) as CLHO Health System Transformation Co-Chair</w:t>
            </w:r>
          </w:p>
          <w:p w:rsidR="002B193E" w:rsidRDefault="00BE3210" w:rsidP="000B09DD">
            <w:pPr>
              <w:pStyle w:val="ListParagraph"/>
              <w:numPr>
                <w:ilvl w:val="0"/>
                <w:numId w:val="42"/>
              </w:numPr>
            </w:pPr>
            <w:r>
              <w:t xml:space="preserve">Terra </w:t>
            </w:r>
            <w:proofErr w:type="spellStart"/>
            <w:r>
              <w:t>Frenken</w:t>
            </w:r>
            <w:proofErr w:type="spellEnd"/>
            <w:r>
              <w:t xml:space="preserve"> (Malheur) to CLHO Healthy Structure</w:t>
            </w:r>
          </w:p>
          <w:p w:rsidR="00BE3210" w:rsidRDefault="00BE3210" w:rsidP="000B09DD">
            <w:pPr>
              <w:pStyle w:val="ListParagraph"/>
              <w:numPr>
                <w:ilvl w:val="0"/>
                <w:numId w:val="42"/>
              </w:numPr>
            </w:pPr>
            <w:r>
              <w:t>Kelly Brown or Holly Strong (Curry) to CLHO Healthy Families</w:t>
            </w:r>
          </w:p>
        </w:tc>
        <w:tc>
          <w:tcPr>
            <w:tcW w:w="1710" w:type="dxa"/>
          </w:tcPr>
          <w:p w:rsidR="002B193E" w:rsidRDefault="002B193E" w:rsidP="0067335E">
            <w:r>
              <w:t>Appoint</w:t>
            </w:r>
          </w:p>
        </w:tc>
        <w:tc>
          <w:tcPr>
            <w:tcW w:w="2144" w:type="dxa"/>
          </w:tcPr>
          <w:p w:rsidR="002B193E" w:rsidRPr="00BD7F91" w:rsidRDefault="002B193E" w:rsidP="00C448AA">
            <w:r>
              <w:t xml:space="preserve">Muriel </w:t>
            </w:r>
            <w:proofErr w:type="spellStart"/>
            <w:r>
              <w:t>DeLaVergne</w:t>
            </w:r>
            <w:proofErr w:type="spellEnd"/>
            <w:r>
              <w:t>-Brown</w:t>
            </w:r>
          </w:p>
        </w:tc>
      </w:tr>
      <w:tr w:rsidR="002B193E" w:rsidRPr="00BD7F91" w:rsidTr="0054493C">
        <w:trPr>
          <w:trHeight w:val="692"/>
        </w:trPr>
        <w:tc>
          <w:tcPr>
            <w:tcW w:w="2628" w:type="dxa"/>
          </w:tcPr>
          <w:p w:rsidR="002B193E" w:rsidRDefault="0030171A" w:rsidP="0067335E">
            <w:pPr>
              <w:rPr>
                <w:b/>
                <w:u w:val="single"/>
              </w:rPr>
            </w:pPr>
            <w:r>
              <w:rPr>
                <w:b/>
                <w:u w:val="single"/>
              </w:rPr>
              <w:t>Recruit New Committee Me</w:t>
            </w:r>
            <w:r w:rsidR="00BE3210">
              <w:rPr>
                <w:b/>
                <w:u w:val="single"/>
              </w:rPr>
              <w:t>mbers</w:t>
            </w:r>
          </w:p>
          <w:p w:rsidR="0085216C" w:rsidRDefault="0085216C" w:rsidP="0067335E">
            <w:pPr>
              <w:rPr>
                <w:b/>
                <w:u w:val="single"/>
              </w:rPr>
            </w:pPr>
          </w:p>
          <w:p w:rsidR="0085216C" w:rsidRDefault="0085216C" w:rsidP="0067335E">
            <w:pPr>
              <w:rPr>
                <w:b/>
              </w:rPr>
            </w:pPr>
          </w:p>
          <w:p w:rsidR="0085216C" w:rsidRDefault="0085216C" w:rsidP="0067335E">
            <w:pPr>
              <w:rPr>
                <w:b/>
              </w:rPr>
            </w:pPr>
          </w:p>
          <w:p w:rsidR="0085216C" w:rsidRPr="0085216C" w:rsidRDefault="0085216C" w:rsidP="0067335E">
            <w:pPr>
              <w:rPr>
                <w:b/>
              </w:rPr>
            </w:pPr>
          </w:p>
        </w:tc>
        <w:tc>
          <w:tcPr>
            <w:tcW w:w="8370" w:type="dxa"/>
          </w:tcPr>
          <w:p w:rsidR="003A1C87" w:rsidRDefault="00C55C7A" w:rsidP="003A1C87">
            <w:r>
              <w:lastRenderedPageBreak/>
              <w:t>Tobacco Reduction Advisory Committee (TRAC) needs a new CLHO rep. Karen Fox Ladd was on the committee, a member from CLHO Healthy Communities has typically been on this advisory committee.</w:t>
            </w:r>
          </w:p>
          <w:p w:rsidR="00C55C7A" w:rsidRDefault="00C55C7A" w:rsidP="003A1C87"/>
          <w:p w:rsidR="00C55C7A" w:rsidRDefault="00C55C7A" w:rsidP="003A1C87">
            <w:r>
              <w:t xml:space="preserve">Immunization Policy Advisory Team (IPAT) is also in need of another member, preferably an immunization coordinator. </w:t>
            </w:r>
          </w:p>
          <w:p w:rsidR="00C55C7A" w:rsidRDefault="00C55C7A" w:rsidP="003A1C87"/>
          <w:p w:rsidR="00C55C7A" w:rsidRDefault="00C55C7A" w:rsidP="003A1C87">
            <w:r>
              <w:t xml:space="preserve">Dana Lord from Clackamas said she would connect with her Immunization Coordinator (April) to see if she would be interested in being a member of IPAT. </w:t>
            </w:r>
          </w:p>
          <w:p w:rsidR="00D574D1" w:rsidRDefault="00D574D1" w:rsidP="00C55C7A"/>
        </w:tc>
        <w:tc>
          <w:tcPr>
            <w:tcW w:w="1710" w:type="dxa"/>
          </w:tcPr>
          <w:p w:rsidR="002B193E" w:rsidRDefault="00C55C7A" w:rsidP="0067335E">
            <w:r>
              <w:lastRenderedPageBreak/>
              <w:t>Recruit</w:t>
            </w:r>
          </w:p>
        </w:tc>
        <w:tc>
          <w:tcPr>
            <w:tcW w:w="2144" w:type="dxa"/>
          </w:tcPr>
          <w:p w:rsidR="0085216C" w:rsidRDefault="00C55C7A" w:rsidP="0067335E">
            <w:r>
              <w:t xml:space="preserve">Muriel </w:t>
            </w:r>
            <w:proofErr w:type="spellStart"/>
            <w:r>
              <w:t>DeLaVergne</w:t>
            </w:r>
            <w:proofErr w:type="spellEnd"/>
            <w:r>
              <w:t>- Brown</w:t>
            </w:r>
          </w:p>
          <w:p w:rsidR="005E68B6" w:rsidRDefault="005E68B6" w:rsidP="0067335E"/>
          <w:p w:rsidR="005E68B6" w:rsidRDefault="005E68B6" w:rsidP="0067335E"/>
          <w:p w:rsidR="005E68B6" w:rsidRDefault="005E68B6" w:rsidP="0067335E"/>
          <w:p w:rsidR="005E68B6" w:rsidRDefault="005E68B6" w:rsidP="0067335E"/>
        </w:tc>
      </w:tr>
      <w:tr w:rsidR="002B193E" w:rsidRPr="00BD7F91" w:rsidTr="0054493C">
        <w:trPr>
          <w:trHeight w:val="692"/>
        </w:trPr>
        <w:tc>
          <w:tcPr>
            <w:tcW w:w="2628" w:type="dxa"/>
          </w:tcPr>
          <w:p w:rsidR="002B193E" w:rsidRPr="00E26AC9" w:rsidRDefault="00126CB8" w:rsidP="0067335E">
            <w:pPr>
              <w:rPr>
                <w:b/>
                <w:u w:val="single"/>
              </w:rPr>
            </w:pPr>
            <w:r>
              <w:rPr>
                <w:b/>
                <w:u w:val="single"/>
              </w:rPr>
              <w:lastRenderedPageBreak/>
              <w:t xml:space="preserve">Introduce </w:t>
            </w:r>
            <w:r w:rsidR="00C55C7A">
              <w:rPr>
                <w:b/>
                <w:u w:val="single"/>
              </w:rPr>
              <w:t>New OPHD Staf</w:t>
            </w:r>
            <w:r w:rsidR="00BA4D30">
              <w:rPr>
                <w:b/>
                <w:u w:val="single"/>
              </w:rPr>
              <w:t>f</w:t>
            </w:r>
          </w:p>
        </w:tc>
        <w:tc>
          <w:tcPr>
            <w:tcW w:w="8370" w:type="dxa"/>
          </w:tcPr>
          <w:p w:rsidR="00FC5FFB" w:rsidRPr="00B715A6" w:rsidRDefault="00C55C7A" w:rsidP="00C55C7A">
            <w:r>
              <w:t xml:space="preserve">Priscilla Lewis joins the OPHD as the Deputy Director. She comes to the OPHD from </w:t>
            </w:r>
            <w:r w:rsidR="00BA4D30">
              <w:t xml:space="preserve">Providence Health &amp; Services where she was the </w:t>
            </w:r>
            <w:r w:rsidRPr="00C55C7A">
              <w:t>Executive Director for Community Services and Development</w:t>
            </w:r>
            <w:r w:rsidR="00BA4D30">
              <w:t xml:space="preserve">. She also has a nursing background with a long career in health care operations. She has worked with Lillian for the past 13 years on various projects, and hopes she can bring the expertise of Public Health to mainstream healthcare. </w:t>
            </w:r>
          </w:p>
        </w:tc>
        <w:tc>
          <w:tcPr>
            <w:tcW w:w="1710" w:type="dxa"/>
          </w:tcPr>
          <w:p w:rsidR="002B193E" w:rsidRDefault="00BA4D30" w:rsidP="0067335E">
            <w:r>
              <w:t>Introduce</w:t>
            </w:r>
          </w:p>
        </w:tc>
        <w:tc>
          <w:tcPr>
            <w:tcW w:w="2144" w:type="dxa"/>
          </w:tcPr>
          <w:p w:rsidR="00246D18" w:rsidRPr="00BD7F91" w:rsidRDefault="00BA4D30" w:rsidP="0067335E">
            <w:r>
              <w:t>Priscilla Lewis</w:t>
            </w:r>
          </w:p>
        </w:tc>
      </w:tr>
      <w:tr w:rsidR="002B193E" w:rsidRPr="00BD7F91" w:rsidTr="0054493C">
        <w:trPr>
          <w:trHeight w:val="692"/>
        </w:trPr>
        <w:tc>
          <w:tcPr>
            <w:tcW w:w="2628" w:type="dxa"/>
          </w:tcPr>
          <w:p w:rsidR="002B193E" w:rsidRDefault="00BA4D30" w:rsidP="0067335E">
            <w:pPr>
              <w:rPr>
                <w:b/>
                <w:u w:val="single"/>
              </w:rPr>
            </w:pPr>
            <w:r>
              <w:rPr>
                <w:b/>
                <w:u w:val="single"/>
              </w:rPr>
              <w:t>Douglas County Update</w:t>
            </w:r>
          </w:p>
          <w:p w:rsidR="002B193E" w:rsidRDefault="002B193E" w:rsidP="0067335E">
            <w:pPr>
              <w:rPr>
                <w:b/>
                <w:u w:val="single"/>
              </w:rPr>
            </w:pPr>
          </w:p>
          <w:p w:rsidR="0012243E" w:rsidRDefault="0012243E" w:rsidP="0067335E">
            <w:pPr>
              <w:rPr>
                <w:b/>
                <w:u w:val="single"/>
              </w:rPr>
            </w:pPr>
          </w:p>
          <w:p w:rsidR="002B193E" w:rsidRDefault="002B193E" w:rsidP="0043723D">
            <w:pPr>
              <w:rPr>
                <w:b/>
                <w:u w:val="single"/>
              </w:rPr>
            </w:pPr>
          </w:p>
        </w:tc>
        <w:tc>
          <w:tcPr>
            <w:tcW w:w="8370" w:type="dxa"/>
          </w:tcPr>
          <w:p w:rsidR="0012243E" w:rsidRPr="0012243E" w:rsidRDefault="0043723D" w:rsidP="0043723D">
            <w:r>
              <w:t xml:space="preserve">Michael </w:t>
            </w:r>
            <w:proofErr w:type="spellStart"/>
            <w:r>
              <w:t>Tynan</w:t>
            </w:r>
            <w:proofErr w:type="spellEnd"/>
            <w:r>
              <w:t xml:space="preserve"> and Priscilla Lewis have spent a lot of time in Douglas County working with Commissioners and </w:t>
            </w:r>
            <w:proofErr w:type="spellStart"/>
            <w:r>
              <w:t>Dawnelle</w:t>
            </w:r>
            <w:proofErr w:type="spellEnd"/>
            <w:r>
              <w:t xml:space="preserve"> Marshall. They have had positive meetings and there will be a</w:t>
            </w:r>
            <w:r w:rsidR="001E7F0B">
              <w:t>n announcement</w:t>
            </w:r>
            <w:r>
              <w:t xml:space="preserve"> next week.</w:t>
            </w:r>
          </w:p>
        </w:tc>
        <w:tc>
          <w:tcPr>
            <w:tcW w:w="1710" w:type="dxa"/>
          </w:tcPr>
          <w:p w:rsidR="002B193E" w:rsidRDefault="0043723D" w:rsidP="0067335E">
            <w:r>
              <w:t>Update</w:t>
            </w:r>
          </w:p>
        </w:tc>
        <w:tc>
          <w:tcPr>
            <w:tcW w:w="2144" w:type="dxa"/>
          </w:tcPr>
          <w:p w:rsidR="00246D18" w:rsidRDefault="0043723D" w:rsidP="0067335E">
            <w:r>
              <w:t xml:space="preserve">Michael </w:t>
            </w:r>
            <w:proofErr w:type="spellStart"/>
            <w:r>
              <w:t>Tynan</w:t>
            </w:r>
            <w:proofErr w:type="spellEnd"/>
          </w:p>
        </w:tc>
      </w:tr>
      <w:tr w:rsidR="002B193E" w:rsidRPr="00BD7F91" w:rsidTr="0054493C">
        <w:trPr>
          <w:trHeight w:val="692"/>
        </w:trPr>
        <w:tc>
          <w:tcPr>
            <w:tcW w:w="2628" w:type="dxa"/>
          </w:tcPr>
          <w:p w:rsidR="00126CB8" w:rsidRPr="00126CB8" w:rsidRDefault="00126CB8" w:rsidP="00126CB8">
            <w:pPr>
              <w:rPr>
                <w:b/>
                <w:u w:val="single"/>
              </w:rPr>
            </w:pPr>
            <w:r>
              <w:rPr>
                <w:b/>
                <w:u w:val="single"/>
              </w:rPr>
              <w:t xml:space="preserve">CLHO </w:t>
            </w:r>
            <w:r w:rsidRPr="00126CB8">
              <w:rPr>
                <w:b/>
                <w:u w:val="single"/>
              </w:rPr>
              <w:t>CD</w:t>
            </w:r>
            <w:r>
              <w:rPr>
                <w:b/>
                <w:u w:val="single"/>
              </w:rPr>
              <w:t xml:space="preserve"> </w:t>
            </w:r>
            <w:r w:rsidRPr="00126CB8">
              <w:rPr>
                <w:b/>
                <w:u w:val="single"/>
              </w:rPr>
              <w:t>Committee</w:t>
            </w:r>
            <w:r>
              <w:rPr>
                <w:b/>
                <w:u w:val="single"/>
              </w:rPr>
              <w:t>:</w:t>
            </w:r>
          </w:p>
          <w:p w:rsidR="002B193E" w:rsidRDefault="00126CB8" w:rsidP="00126CB8">
            <w:pPr>
              <w:rPr>
                <w:b/>
                <w:u w:val="single"/>
              </w:rPr>
            </w:pPr>
            <w:r w:rsidRPr="00126CB8">
              <w:rPr>
                <w:b/>
                <w:u w:val="single"/>
              </w:rPr>
              <w:t>Chlamydia</w:t>
            </w:r>
            <w:r>
              <w:rPr>
                <w:b/>
                <w:u w:val="single"/>
              </w:rPr>
              <w:t xml:space="preserve"> Investigation </w:t>
            </w:r>
            <w:r w:rsidRPr="00126CB8">
              <w:rPr>
                <w:b/>
                <w:u w:val="single"/>
              </w:rPr>
              <w:t>Guidelines</w:t>
            </w:r>
          </w:p>
        </w:tc>
        <w:tc>
          <w:tcPr>
            <w:tcW w:w="8370" w:type="dxa"/>
          </w:tcPr>
          <w:p w:rsidR="0043723D" w:rsidRDefault="00760B2C" w:rsidP="0043723D">
            <w:r>
              <w:t>The CLHO CD c</w:t>
            </w:r>
            <w:r w:rsidR="0043723D">
              <w:t xml:space="preserve">ommittee approved investigative guidelines for </w:t>
            </w:r>
            <w:proofErr w:type="gramStart"/>
            <w:r w:rsidR="0043723D">
              <w:t>Chlamydia,</w:t>
            </w:r>
            <w:proofErr w:type="gramEnd"/>
            <w:r w:rsidR="0043723D">
              <w:t xml:space="preserve"> </w:t>
            </w:r>
            <w:r>
              <w:t xml:space="preserve">the </w:t>
            </w:r>
            <w:r w:rsidR="0043723D">
              <w:t xml:space="preserve">committee made recommendations to be included in draft guidelines and is now looking for CLHO endorsement on guidelines. </w:t>
            </w:r>
            <w:r>
              <w:t xml:space="preserve">See draft guidelines here: </w:t>
            </w:r>
            <w:r w:rsidR="00BC5BE7" w:rsidRPr="00BC5BE7">
              <w:t>http://www.oregonclho.org/clho-meetings.html</w:t>
            </w:r>
          </w:p>
          <w:p w:rsidR="0043723D" w:rsidRDefault="0043723D" w:rsidP="0043723D"/>
          <w:p w:rsidR="00760B2C" w:rsidRDefault="0043723D" w:rsidP="0043723D">
            <w:r>
              <w:t xml:space="preserve">Primary changes </w:t>
            </w:r>
            <w:r w:rsidR="001E7F0B">
              <w:t xml:space="preserve">to guidelines included </w:t>
            </w:r>
            <w:r w:rsidR="00760B2C">
              <w:t xml:space="preserve">clarifying </w:t>
            </w:r>
            <w:r>
              <w:t>investigative guideline</w:t>
            </w:r>
            <w:r w:rsidR="00760B2C">
              <w:t>s</w:t>
            </w:r>
            <w:r>
              <w:t xml:space="preserve"> for Chlamydia, </w:t>
            </w:r>
            <w:r w:rsidR="00760B2C">
              <w:t>for example the new guidelines would call for a</w:t>
            </w:r>
            <w:r>
              <w:t xml:space="preserve"> </w:t>
            </w:r>
            <w:r w:rsidR="00760B2C">
              <w:t xml:space="preserve">interviewing a </w:t>
            </w:r>
            <w:r>
              <w:t xml:space="preserve">sampling of chlamydia cases (not interviewing all cases). </w:t>
            </w:r>
          </w:p>
          <w:p w:rsidR="00760B2C" w:rsidRDefault="00760B2C" w:rsidP="0043723D"/>
          <w:p w:rsidR="0043723D" w:rsidRDefault="00BC5BE7" w:rsidP="0043723D">
            <w:r w:rsidRPr="00BC5BE7">
              <w:rPr>
                <w:b/>
              </w:rPr>
              <w:t>Motion to endorse chlamydia guidelines</w:t>
            </w:r>
            <w:r>
              <w:t>:</w:t>
            </w:r>
          </w:p>
          <w:p w:rsidR="0043723D" w:rsidRDefault="0043723D" w:rsidP="0043723D">
            <w:r>
              <w:t>Rod</w:t>
            </w:r>
            <w:r w:rsidR="00BC5BE7">
              <w:t xml:space="preserve"> Calkins moved to approve endorsement, Charlie </w:t>
            </w:r>
            <w:proofErr w:type="spellStart"/>
            <w:r w:rsidR="00BC5BE7">
              <w:t>Fautin</w:t>
            </w:r>
            <w:proofErr w:type="spellEnd"/>
            <w:r w:rsidR="00BC5BE7">
              <w:t xml:space="preserve"> second. No discussion, motion passed with all in favor. </w:t>
            </w:r>
          </w:p>
          <w:p w:rsidR="002B193E" w:rsidRPr="00FE47C4" w:rsidRDefault="00144801" w:rsidP="00144801">
            <w:pPr>
              <w:tabs>
                <w:tab w:val="left" w:pos="1255"/>
              </w:tabs>
              <w:rPr>
                <w:b/>
              </w:rPr>
            </w:pPr>
            <w:r>
              <w:rPr>
                <w:b/>
              </w:rPr>
              <w:tab/>
            </w:r>
          </w:p>
        </w:tc>
        <w:tc>
          <w:tcPr>
            <w:tcW w:w="1710" w:type="dxa"/>
          </w:tcPr>
          <w:p w:rsidR="002B193E" w:rsidRDefault="002B193E" w:rsidP="00475FDA">
            <w:r>
              <w:t xml:space="preserve">Update </w:t>
            </w:r>
            <w:r w:rsidR="00902CF3">
              <w:t>&amp; Endorse</w:t>
            </w:r>
          </w:p>
        </w:tc>
        <w:tc>
          <w:tcPr>
            <w:tcW w:w="2144" w:type="dxa"/>
          </w:tcPr>
          <w:p w:rsidR="002B193E" w:rsidRDefault="0043723D" w:rsidP="0067335E">
            <w:r>
              <w:t>Cindy Morgan</w:t>
            </w:r>
          </w:p>
          <w:p w:rsidR="0043723D" w:rsidRDefault="0043723D" w:rsidP="0067335E">
            <w:r>
              <w:t xml:space="preserve">Tom </w:t>
            </w:r>
            <w:proofErr w:type="spellStart"/>
            <w:r>
              <w:t>Eversole</w:t>
            </w:r>
            <w:proofErr w:type="spellEnd"/>
          </w:p>
        </w:tc>
      </w:tr>
      <w:tr w:rsidR="002B193E" w:rsidRPr="00BD7F91" w:rsidTr="0054493C">
        <w:trPr>
          <w:trHeight w:val="692"/>
        </w:trPr>
        <w:tc>
          <w:tcPr>
            <w:tcW w:w="2628" w:type="dxa"/>
          </w:tcPr>
          <w:p w:rsidR="002B193E" w:rsidRDefault="00126CB8" w:rsidP="00126CB8">
            <w:pPr>
              <w:rPr>
                <w:b/>
                <w:u w:val="single"/>
              </w:rPr>
            </w:pPr>
            <w:r w:rsidRPr="00126CB8">
              <w:rPr>
                <w:b/>
                <w:u w:val="single"/>
              </w:rPr>
              <w:t>STD</w:t>
            </w:r>
            <w:r>
              <w:rPr>
                <w:b/>
                <w:u w:val="single"/>
              </w:rPr>
              <w:t xml:space="preserve"> Committee </w:t>
            </w:r>
            <w:r w:rsidRPr="00126CB8">
              <w:rPr>
                <w:b/>
                <w:u w:val="single"/>
              </w:rPr>
              <w:t>Update</w:t>
            </w:r>
          </w:p>
        </w:tc>
        <w:tc>
          <w:tcPr>
            <w:tcW w:w="8370" w:type="dxa"/>
          </w:tcPr>
          <w:p w:rsidR="002B3899" w:rsidRDefault="002B3899" w:rsidP="002B3899">
            <w:r>
              <w:t xml:space="preserve">In March, </w:t>
            </w:r>
            <w:r w:rsidR="00BC5BE7">
              <w:t xml:space="preserve">the </w:t>
            </w:r>
            <w:r>
              <w:t xml:space="preserve">STD planning meeting </w:t>
            </w:r>
            <w:r w:rsidR="00BC5BE7">
              <w:t xml:space="preserve">was held </w:t>
            </w:r>
            <w:r>
              <w:t>in Portland to begin dialogue between state and local jurisdictions on steps that could be taken to reduce STD</w:t>
            </w:r>
            <w:r w:rsidR="00BC5BE7">
              <w:t>s</w:t>
            </w:r>
            <w:r>
              <w:t xml:space="preserve"> in</w:t>
            </w:r>
            <w:r w:rsidR="00BC5BE7">
              <w:t xml:space="preserve"> Oregon. First meeting in June, the group went </w:t>
            </w:r>
            <w:r>
              <w:t>through</w:t>
            </w:r>
            <w:r w:rsidR="00BC5BE7">
              <w:t xml:space="preserve"> the</w:t>
            </w:r>
            <w:r>
              <w:t xml:space="preserve"> </w:t>
            </w:r>
            <w:proofErr w:type="spellStart"/>
            <w:r>
              <w:t>workplan</w:t>
            </w:r>
            <w:proofErr w:type="spellEnd"/>
            <w:r>
              <w:t xml:space="preserve"> provided by CDC, asking for</w:t>
            </w:r>
            <w:r w:rsidR="00BC5BE7">
              <w:t xml:space="preserve"> definitions and clarifications. </w:t>
            </w:r>
          </w:p>
          <w:p w:rsidR="00BC5BE7" w:rsidRDefault="00BC5BE7" w:rsidP="002B3899"/>
          <w:p w:rsidR="002B3899" w:rsidRDefault="00BC5BE7" w:rsidP="002B3899">
            <w:r>
              <w:t>The Review of 2014 STD plan brought up several areas for clarification.</w:t>
            </w:r>
          </w:p>
          <w:p w:rsidR="002B3899" w:rsidRDefault="00BC5BE7" w:rsidP="002B3899">
            <w:r>
              <w:t>The</w:t>
            </w:r>
            <w:r w:rsidR="002B3899">
              <w:t xml:space="preserve"> role of DIS workers</w:t>
            </w:r>
          </w:p>
          <w:p w:rsidR="00752CF6" w:rsidRDefault="002B3899" w:rsidP="002B3899">
            <w:r>
              <w:t xml:space="preserve">DIS workload and funding. Some DIS funded via state general fund, and some funded </w:t>
            </w:r>
            <w:r>
              <w:lastRenderedPageBreak/>
              <w:t xml:space="preserve">through federal dollars. </w:t>
            </w:r>
          </w:p>
          <w:p w:rsidR="002B3899" w:rsidRDefault="002B3899" w:rsidP="002B3899">
            <w:r>
              <w:t>Can DIS be deployed into other com</w:t>
            </w:r>
            <w:r w:rsidR="00752CF6">
              <w:t>munities during PH emergencies?</w:t>
            </w:r>
            <w:r>
              <w:t xml:space="preserve"> Does it need to be </w:t>
            </w:r>
            <w:r w:rsidR="00752CF6">
              <w:t>a centralized resource</w:t>
            </w:r>
            <w:r>
              <w:t xml:space="preserve"> that can</w:t>
            </w:r>
            <w:r w:rsidR="00752CF6">
              <w:t xml:space="preserve"> be put any where in the state?</w:t>
            </w:r>
          </w:p>
          <w:p w:rsidR="002B3899" w:rsidRDefault="002E2AB3" w:rsidP="002B3899">
            <w:r>
              <w:t xml:space="preserve">When </w:t>
            </w:r>
            <w:r w:rsidR="002B3899">
              <w:t>cha</w:t>
            </w:r>
            <w:r>
              <w:t xml:space="preserve">nges or proposed changes occur </w:t>
            </w:r>
            <w:r w:rsidR="002B3899">
              <w:t>they can be provided enough in advance so local health departments can properly prepare.</w:t>
            </w:r>
          </w:p>
          <w:p w:rsidR="002E2AB3" w:rsidRDefault="002B3899" w:rsidP="002B3899">
            <w:r>
              <w:t>What value</w:t>
            </w:r>
            <w:r w:rsidR="002E2AB3">
              <w:t xml:space="preserve"> does state program have and </w:t>
            </w:r>
            <w:r>
              <w:t xml:space="preserve">can </w:t>
            </w:r>
            <w:r w:rsidR="002E2AB3">
              <w:t>it provide trainings and</w:t>
            </w:r>
            <w:r>
              <w:t xml:space="preserve"> TA? </w:t>
            </w:r>
          </w:p>
          <w:p w:rsidR="002E2AB3" w:rsidRDefault="002B3899" w:rsidP="002B3899">
            <w:r>
              <w:t>Depending on community</w:t>
            </w:r>
            <w:r w:rsidR="002E2AB3">
              <w:t>, STIs are treated by specialty</w:t>
            </w:r>
            <w:r>
              <w:t xml:space="preserve"> or general </w:t>
            </w:r>
            <w:proofErr w:type="gramStart"/>
            <w:r>
              <w:t>practice</w:t>
            </w:r>
            <w:r w:rsidR="002E2AB3">
              <w:t xml:space="preserve"> </w:t>
            </w:r>
            <w:r>
              <w:t>.</w:t>
            </w:r>
            <w:proofErr w:type="gramEnd"/>
            <w:r>
              <w:t xml:space="preserve"> </w:t>
            </w:r>
          </w:p>
          <w:p w:rsidR="002E2AB3" w:rsidRDefault="002E2AB3" w:rsidP="002B3899"/>
          <w:p w:rsidR="002B3899" w:rsidRDefault="002E2AB3" w:rsidP="002B3899">
            <w:r>
              <w:t xml:space="preserve">Tom </w:t>
            </w:r>
            <w:proofErr w:type="spellStart"/>
            <w:r>
              <w:t>Eversole</w:t>
            </w:r>
            <w:proofErr w:type="spellEnd"/>
            <w:r>
              <w:t xml:space="preserve"> stated that this presents an opportunity to think differently about funding, perhaps </w:t>
            </w:r>
            <w:r w:rsidR="002B3899">
              <w:t>partner</w:t>
            </w:r>
            <w:r>
              <w:t>ing</w:t>
            </w:r>
            <w:r w:rsidR="002B3899">
              <w:t xml:space="preserve"> with CCO to leverage CGF to be matched. Incentive metrics to reflect PH work (STI are covered as billable expense, and that LHD are provider of service).</w:t>
            </w:r>
          </w:p>
          <w:p w:rsidR="002E2AB3" w:rsidRDefault="002E2AB3" w:rsidP="002B3899"/>
          <w:p w:rsidR="002B3899" w:rsidRDefault="002B3899" w:rsidP="002B3899">
            <w:r>
              <w:t>Lane County: board of directors split global budget into 5 pots of money. Have been able to receive funding from CCO transform</w:t>
            </w:r>
            <w:r w:rsidR="002E2AB3">
              <w:t xml:space="preserve">ation funds to work on tobacco and </w:t>
            </w:r>
            <w:r>
              <w:t>obesity</w:t>
            </w:r>
          </w:p>
          <w:p w:rsidR="002B3899" w:rsidRDefault="002B3899" w:rsidP="002B3899"/>
          <w:p w:rsidR="002B3899" w:rsidRDefault="002E2AB3" w:rsidP="002B3899">
            <w:r>
              <w:t>The committee will continue to meet to h</w:t>
            </w:r>
            <w:r w:rsidR="002B3899">
              <w:t xml:space="preserve">elp to tailor </w:t>
            </w:r>
            <w:r>
              <w:t xml:space="preserve">the </w:t>
            </w:r>
            <w:r w:rsidR="002B3899">
              <w:t>program to meet needs of state staff and local programs</w:t>
            </w:r>
          </w:p>
          <w:p w:rsidR="002E2AB3" w:rsidRDefault="002E2AB3" w:rsidP="002B3899"/>
          <w:p w:rsidR="002B3899" w:rsidRDefault="002E2AB3" w:rsidP="002B3899">
            <w:r>
              <w:t xml:space="preserve">It was suggested that a reframing of the </w:t>
            </w:r>
            <w:r w:rsidR="002B3899">
              <w:t>debate from needing resources to improving outcomes</w:t>
            </w:r>
          </w:p>
          <w:p w:rsidR="002B193E" w:rsidRPr="0072635D" w:rsidRDefault="002B193E" w:rsidP="004155FB">
            <w:pPr>
              <w:tabs>
                <w:tab w:val="left" w:pos="1385"/>
              </w:tabs>
            </w:pPr>
          </w:p>
        </w:tc>
        <w:tc>
          <w:tcPr>
            <w:tcW w:w="1710" w:type="dxa"/>
          </w:tcPr>
          <w:p w:rsidR="002B193E" w:rsidRDefault="00E5160C" w:rsidP="00E5160C">
            <w:r>
              <w:lastRenderedPageBreak/>
              <w:t xml:space="preserve">Update &amp; </w:t>
            </w:r>
            <w:r w:rsidR="002B193E">
              <w:t xml:space="preserve">Discuss </w:t>
            </w:r>
          </w:p>
        </w:tc>
        <w:tc>
          <w:tcPr>
            <w:tcW w:w="2144" w:type="dxa"/>
          </w:tcPr>
          <w:p w:rsidR="002B193E" w:rsidRDefault="00902CF3" w:rsidP="0067335E">
            <w:r>
              <w:t xml:space="preserve">Jackson </w:t>
            </w:r>
            <w:proofErr w:type="spellStart"/>
            <w:r>
              <w:t>Baures</w:t>
            </w:r>
            <w:proofErr w:type="spellEnd"/>
          </w:p>
          <w:p w:rsidR="00902CF3" w:rsidRDefault="00902CF3" w:rsidP="0067335E">
            <w:r>
              <w:t xml:space="preserve">Tom </w:t>
            </w:r>
            <w:proofErr w:type="spellStart"/>
            <w:r>
              <w:t>Eversole</w:t>
            </w:r>
            <w:proofErr w:type="spellEnd"/>
          </w:p>
        </w:tc>
      </w:tr>
      <w:tr w:rsidR="002B193E" w:rsidRPr="00BD7F91" w:rsidTr="0054493C">
        <w:trPr>
          <w:trHeight w:val="984"/>
        </w:trPr>
        <w:tc>
          <w:tcPr>
            <w:tcW w:w="2628" w:type="dxa"/>
          </w:tcPr>
          <w:p w:rsidR="002B193E" w:rsidRDefault="002B193E" w:rsidP="0067335E">
            <w:pPr>
              <w:rPr>
                <w:b/>
                <w:u w:val="single"/>
              </w:rPr>
            </w:pPr>
            <w:r>
              <w:rPr>
                <w:b/>
                <w:u w:val="single"/>
              </w:rPr>
              <w:lastRenderedPageBreak/>
              <w:t>Updates</w:t>
            </w:r>
          </w:p>
          <w:p w:rsidR="002B193E" w:rsidRDefault="002B193E" w:rsidP="0067335E">
            <w:pPr>
              <w:rPr>
                <w:b/>
                <w:u w:val="single"/>
              </w:rPr>
            </w:pPr>
          </w:p>
          <w:p w:rsidR="002B193E" w:rsidRDefault="002B193E" w:rsidP="0067335E">
            <w:pPr>
              <w:rPr>
                <w:b/>
                <w:u w:val="single"/>
              </w:rPr>
            </w:pPr>
            <w:r>
              <w:rPr>
                <w:b/>
                <w:u w:val="single"/>
              </w:rPr>
              <w:t>ELC</w:t>
            </w:r>
          </w:p>
          <w:p w:rsidR="002B193E" w:rsidRDefault="002B193E" w:rsidP="0067335E">
            <w:pPr>
              <w:rPr>
                <w:b/>
                <w:u w:val="single"/>
              </w:rPr>
            </w:pPr>
          </w:p>
          <w:p w:rsidR="009546DD" w:rsidRDefault="009546DD" w:rsidP="0067335E">
            <w:pPr>
              <w:rPr>
                <w:b/>
                <w:u w:val="single"/>
              </w:rPr>
            </w:pPr>
          </w:p>
          <w:p w:rsidR="002B193E" w:rsidRDefault="002B193E" w:rsidP="0067335E">
            <w:pPr>
              <w:rPr>
                <w:b/>
                <w:u w:val="single"/>
              </w:rPr>
            </w:pPr>
          </w:p>
          <w:p w:rsidR="002B193E" w:rsidRDefault="002B193E" w:rsidP="0067335E">
            <w:pPr>
              <w:rPr>
                <w:b/>
                <w:u w:val="single"/>
              </w:rPr>
            </w:pPr>
            <w:r>
              <w:rPr>
                <w:b/>
                <w:u w:val="single"/>
              </w:rPr>
              <w:t>JLT</w:t>
            </w:r>
          </w:p>
          <w:p w:rsidR="002B193E" w:rsidRDefault="002B193E" w:rsidP="0067335E">
            <w:pPr>
              <w:rPr>
                <w:b/>
                <w:u w:val="single"/>
              </w:rPr>
            </w:pPr>
          </w:p>
          <w:p w:rsidR="00A35405" w:rsidRDefault="00A35405" w:rsidP="0067335E">
            <w:pPr>
              <w:rPr>
                <w:b/>
                <w:u w:val="single"/>
              </w:rPr>
            </w:pPr>
          </w:p>
          <w:p w:rsidR="002B193E" w:rsidRDefault="002B193E" w:rsidP="0067335E">
            <w:pPr>
              <w:rPr>
                <w:b/>
                <w:u w:val="single"/>
              </w:rPr>
            </w:pPr>
          </w:p>
        </w:tc>
        <w:tc>
          <w:tcPr>
            <w:tcW w:w="8370" w:type="dxa"/>
          </w:tcPr>
          <w:p w:rsidR="002B193E" w:rsidRDefault="002B193E" w:rsidP="009232E3"/>
          <w:p w:rsidR="002B193E" w:rsidRDefault="002B193E" w:rsidP="005F6865"/>
          <w:p w:rsidR="001E7F0B" w:rsidRDefault="001E7F0B" w:rsidP="001E7F0B">
            <w:r>
              <w:t xml:space="preserve">Muriel </w:t>
            </w:r>
            <w:proofErr w:type="spellStart"/>
            <w:r w:rsidR="00126CB8">
              <w:t>DeLaVergne</w:t>
            </w:r>
            <w:proofErr w:type="spellEnd"/>
            <w:r w:rsidR="00126CB8">
              <w:t xml:space="preserve">-Brown- </w:t>
            </w:r>
            <w:r>
              <w:t xml:space="preserve">attended one of the </w:t>
            </w:r>
            <w:r w:rsidR="009546DD">
              <w:t xml:space="preserve">regional hub meetings in Burns. Very </w:t>
            </w:r>
            <w:proofErr w:type="gramStart"/>
            <w:r w:rsidR="009546DD">
              <w:t>few  public</w:t>
            </w:r>
            <w:proofErr w:type="gramEnd"/>
            <w:r w:rsidR="009546DD">
              <w:t xml:space="preserve"> health representatives were present. Some questions were raised for how at the </w:t>
            </w:r>
            <w:r>
              <w:t xml:space="preserve">state level, ELC and PH </w:t>
            </w:r>
            <w:r w:rsidR="009546DD">
              <w:t xml:space="preserve">are </w:t>
            </w:r>
            <w:r>
              <w:t>being coordinated (data systems, programming)</w:t>
            </w:r>
            <w:r w:rsidR="009546DD">
              <w:t>.</w:t>
            </w:r>
          </w:p>
          <w:p w:rsidR="00A35405" w:rsidRDefault="00A35405" w:rsidP="00A35405"/>
          <w:p w:rsidR="001E7F0B" w:rsidRDefault="009546DD" w:rsidP="001E7F0B">
            <w:r>
              <w:t xml:space="preserve">Muriel </w:t>
            </w:r>
            <w:proofErr w:type="spellStart"/>
            <w:r>
              <w:t>DeLaVergne</w:t>
            </w:r>
            <w:proofErr w:type="spellEnd"/>
            <w:r>
              <w:t>-Brown</w:t>
            </w:r>
            <w:r w:rsidR="00126CB8">
              <w:t xml:space="preserve">- a Douglas County update was provided at the meeting. Morgan brought forward a proposal for how the triennial review assessment could be undertaken. She will be working with Priscilla to discuss resources available at the PHD to do the work. </w:t>
            </w:r>
          </w:p>
          <w:p w:rsidR="00A35405" w:rsidRDefault="00A35405" w:rsidP="00A35405"/>
          <w:p w:rsidR="002B193E" w:rsidRPr="009232E3" w:rsidRDefault="002B193E" w:rsidP="002B3899"/>
        </w:tc>
        <w:tc>
          <w:tcPr>
            <w:tcW w:w="1710" w:type="dxa"/>
          </w:tcPr>
          <w:p w:rsidR="002B193E" w:rsidRDefault="002B193E" w:rsidP="00005338">
            <w:r>
              <w:t>Update</w:t>
            </w:r>
          </w:p>
        </w:tc>
        <w:tc>
          <w:tcPr>
            <w:tcW w:w="2144" w:type="dxa"/>
          </w:tcPr>
          <w:p w:rsidR="002B193E" w:rsidRDefault="002B193E" w:rsidP="0067335E"/>
        </w:tc>
      </w:tr>
    </w:tbl>
    <w:p w:rsidR="005878CE" w:rsidRDefault="005878CE" w:rsidP="00D426B2">
      <w:pPr>
        <w:rPr>
          <w:sz w:val="28"/>
          <w:szCs w:val="28"/>
        </w:rPr>
      </w:pPr>
    </w:p>
    <w:sectPr w:rsidR="005878CE" w:rsidSect="00FA591A">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CB8" w:rsidRDefault="00126CB8" w:rsidP="003C38D2">
      <w:r>
        <w:separator/>
      </w:r>
    </w:p>
  </w:endnote>
  <w:endnote w:type="continuationSeparator" w:id="0">
    <w:p w:rsidR="00126CB8" w:rsidRDefault="00126CB8"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126C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126CB8">
    <w:pPr>
      <w:pStyle w:val="Footer"/>
    </w:pPr>
    <w:r>
      <w:t xml:space="preserve">Conference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B9592D">
      <w:rPr>
        <w:b/>
        <w:noProof/>
        <w:sz w:val="20"/>
        <w:szCs w:val="20"/>
      </w:rPr>
      <w:t>1</w:t>
    </w:r>
    <w:r w:rsidRPr="003C38D2">
      <w:rPr>
        <w:b/>
        <w:sz w:val="20"/>
        <w:szCs w:val="20"/>
      </w:rPr>
      <w:fldChar w:fldCharType="end"/>
    </w:r>
    <w:r w:rsidRPr="003C38D2">
      <w:rPr>
        <w:sz w:val="20"/>
        <w:szCs w:val="20"/>
      </w:rPr>
      <w:t xml:space="preserve"> of </w:t>
    </w:r>
    <w:r>
      <w:rPr>
        <w:b/>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126C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CB8" w:rsidRDefault="00126CB8" w:rsidP="003C38D2">
      <w:r>
        <w:separator/>
      </w:r>
    </w:p>
  </w:footnote>
  <w:footnote w:type="continuationSeparator" w:id="0">
    <w:p w:rsidR="00126CB8" w:rsidRDefault="00126CB8"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B9592D">
    <w:pPr>
      <w:pStyle w:val="Header"/>
    </w:pPr>
    <w:r>
      <w:rPr>
        <w:noProof/>
      </w:rPr>
      <w:pict w14:anchorId="3B8BD71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6.25pt;height:195.4pt;rotation:315;z-index:-251655168;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20316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B9592D">
    <w:pPr>
      <w:pStyle w:val="Header"/>
    </w:pPr>
    <w:r>
      <w:rPr>
        <w:noProof/>
      </w:rPr>
      <w:pict w14:anchorId="7EC764C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86.25pt;height:195.4pt;rotation:315;z-index:-251657216;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20316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26CB8" w:rsidRDefault="00B9592D">
    <w:pPr>
      <w:pStyle w:val="Header"/>
    </w:pPr>
    <w:r>
      <w:rPr>
        <w:noProof/>
      </w:rPr>
      <w:pict w14:anchorId="4272BEF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86.25pt;height:195.4pt;rotation:315;z-index:-251653120;mso-wrap-edited:f;mso-position-horizontal:center;mso-position-horizontal-relative:margin;mso-position-vertical:center;mso-position-vertical-relative:margin" wrapcoords="21379 5462 17953 5462 17788 5544 17677 5710 16987 5379 15108 5379 12125 5793 11656 4634 11269 5462 11159 5793 10219 11337 8341 6372 7844 5296 7678 5627 7015 5462 5772 5462 5634 5793 5524 6455 5579 6786 5551 10344 3590 6124 2734 5544 1325 5379 773 5544 662 5875 580 6620 635 16220 856 16882 2734 16882 3204 16551 3646 15972 4060 15310 4336 14317 5772 16965 5910 17048 6297 16800 6352 16634 6352 12827 6656 11917 8203 16386 8728 17627 8976 16882 9639 16965 10109 16800 10137 16717 10606 14234 11159 13986 11711 13986 11904 14400 13285 16965 13865 16800 13893 16717 13783 15889 13341 13158 14252 15806 15053 17462 15329 16717 15357 16386 15385 13655 15495 12000 16766 12082 17180 11917 19528 17213 19583 16965 19859 16882 19942 16717 20025 16386 20053 7034 21268 6951 21489 6786 21572 6620 21572 6041 21379 5462" fillcolor="red" stroked="f">
          <v:fill opacity="20316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B07D6C"/>
    <w:multiLevelType w:val="hybridMultilevel"/>
    <w:tmpl w:val="CB6A2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10"/>
  </w:num>
  <w:num w:numId="4">
    <w:abstractNumId w:val="40"/>
  </w:num>
  <w:num w:numId="5">
    <w:abstractNumId w:val="41"/>
  </w:num>
  <w:num w:numId="6">
    <w:abstractNumId w:val="9"/>
  </w:num>
  <w:num w:numId="7">
    <w:abstractNumId w:val="12"/>
  </w:num>
  <w:num w:numId="8">
    <w:abstractNumId w:val="31"/>
  </w:num>
  <w:num w:numId="9">
    <w:abstractNumId w:val="7"/>
  </w:num>
  <w:num w:numId="10">
    <w:abstractNumId w:val="19"/>
  </w:num>
  <w:num w:numId="11">
    <w:abstractNumId w:val="35"/>
  </w:num>
  <w:num w:numId="12">
    <w:abstractNumId w:val="26"/>
  </w:num>
  <w:num w:numId="13">
    <w:abstractNumId w:val="32"/>
  </w:num>
  <w:num w:numId="14">
    <w:abstractNumId w:val="28"/>
  </w:num>
  <w:num w:numId="15">
    <w:abstractNumId w:val="16"/>
  </w:num>
  <w:num w:numId="16">
    <w:abstractNumId w:val="27"/>
  </w:num>
  <w:num w:numId="17">
    <w:abstractNumId w:val="13"/>
  </w:num>
  <w:num w:numId="18">
    <w:abstractNumId w:val="34"/>
  </w:num>
  <w:num w:numId="19">
    <w:abstractNumId w:val="8"/>
  </w:num>
  <w:num w:numId="20">
    <w:abstractNumId w:val="33"/>
  </w:num>
  <w:num w:numId="21">
    <w:abstractNumId w:val="11"/>
  </w:num>
  <w:num w:numId="22">
    <w:abstractNumId w:val="4"/>
  </w:num>
  <w:num w:numId="23">
    <w:abstractNumId w:val="17"/>
  </w:num>
  <w:num w:numId="24">
    <w:abstractNumId w:val="2"/>
  </w:num>
  <w:num w:numId="25">
    <w:abstractNumId w:val="38"/>
  </w:num>
  <w:num w:numId="26">
    <w:abstractNumId w:val="20"/>
  </w:num>
  <w:num w:numId="27">
    <w:abstractNumId w:val="36"/>
  </w:num>
  <w:num w:numId="28">
    <w:abstractNumId w:val="24"/>
  </w:num>
  <w:num w:numId="29">
    <w:abstractNumId w:val="39"/>
  </w:num>
  <w:num w:numId="30">
    <w:abstractNumId w:val="25"/>
  </w:num>
  <w:num w:numId="31">
    <w:abstractNumId w:val="22"/>
  </w:num>
  <w:num w:numId="32">
    <w:abstractNumId w:val="23"/>
  </w:num>
  <w:num w:numId="33">
    <w:abstractNumId w:val="29"/>
  </w:num>
  <w:num w:numId="34">
    <w:abstractNumId w:val="5"/>
  </w:num>
  <w:num w:numId="35">
    <w:abstractNumId w:val="3"/>
  </w:num>
  <w:num w:numId="36">
    <w:abstractNumId w:val="14"/>
  </w:num>
  <w:num w:numId="37">
    <w:abstractNumId w:val="15"/>
  </w:num>
  <w:num w:numId="38">
    <w:abstractNumId w:val="6"/>
  </w:num>
  <w:num w:numId="39">
    <w:abstractNumId w:val="21"/>
  </w:num>
  <w:num w:numId="40">
    <w:abstractNumId w:val="0"/>
  </w:num>
  <w:num w:numId="41">
    <w:abstractNumId w:val="3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AE"/>
    <w:rsid w:val="00004A22"/>
    <w:rsid w:val="00005338"/>
    <w:rsid w:val="00006C84"/>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60B0F"/>
    <w:rsid w:val="00064E68"/>
    <w:rsid w:val="00065D57"/>
    <w:rsid w:val="00070D13"/>
    <w:rsid w:val="000739C6"/>
    <w:rsid w:val="00081811"/>
    <w:rsid w:val="00083DA5"/>
    <w:rsid w:val="00084AA0"/>
    <w:rsid w:val="00085D19"/>
    <w:rsid w:val="00086A9D"/>
    <w:rsid w:val="0009167E"/>
    <w:rsid w:val="00093075"/>
    <w:rsid w:val="0009474F"/>
    <w:rsid w:val="000949A1"/>
    <w:rsid w:val="000A0869"/>
    <w:rsid w:val="000A7678"/>
    <w:rsid w:val="000B09DD"/>
    <w:rsid w:val="000B29E8"/>
    <w:rsid w:val="000B2EF4"/>
    <w:rsid w:val="000B49F2"/>
    <w:rsid w:val="000C589D"/>
    <w:rsid w:val="000C60C5"/>
    <w:rsid w:val="000D660A"/>
    <w:rsid w:val="000E27D1"/>
    <w:rsid w:val="000E2EEC"/>
    <w:rsid w:val="000E47EF"/>
    <w:rsid w:val="000E7A30"/>
    <w:rsid w:val="000F1305"/>
    <w:rsid w:val="000F231D"/>
    <w:rsid w:val="000F4C8D"/>
    <w:rsid w:val="000F704A"/>
    <w:rsid w:val="000F7771"/>
    <w:rsid w:val="00102A35"/>
    <w:rsid w:val="0011257D"/>
    <w:rsid w:val="0011268E"/>
    <w:rsid w:val="0011606F"/>
    <w:rsid w:val="001167E6"/>
    <w:rsid w:val="00120C17"/>
    <w:rsid w:val="0012243E"/>
    <w:rsid w:val="001244DC"/>
    <w:rsid w:val="00126CB8"/>
    <w:rsid w:val="00127CD9"/>
    <w:rsid w:val="00144801"/>
    <w:rsid w:val="00146CED"/>
    <w:rsid w:val="001504E6"/>
    <w:rsid w:val="00150B86"/>
    <w:rsid w:val="00155130"/>
    <w:rsid w:val="001556C2"/>
    <w:rsid w:val="00156E8B"/>
    <w:rsid w:val="001707C0"/>
    <w:rsid w:val="0017243C"/>
    <w:rsid w:val="00172477"/>
    <w:rsid w:val="00194295"/>
    <w:rsid w:val="001956C4"/>
    <w:rsid w:val="0019595E"/>
    <w:rsid w:val="0019673A"/>
    <w:rsid w:val="00197669"/>
    <w:rsid w:val="001A409B"/>
    <w:rsid w:val="001A4ADA"/>
    <w:rsid w:val="001A4D7A"/>
    <w:rsid w:val="001B11C8"/>
    <w:rsid w:val="001B2AC8"/>
    <w:rsid w:val="001B4BDE"/>
    <w:rsid w:val="001B7DC9"/>
    <w:rsid w:val="001C3022"/>
    <w:rsid w:val="001C393F"/>
    <w:rsid w:val="001D507C"/>
    <w:rsid w:val="001D682A"/>
    <w:rsid w:val="001D6C7E"/>
    <w:rsid w:val="001D6E4E"/>
    <w:rsid w:val="001E7F0B"/>
    <w:rsid w:val="001F28E9"/>
    <w:rsid w:val="001F4CEA"/>
    <w:rsid w:val="001F4F6D"/>
    <w:rsid w:val="001F5E4C"/>
    <w:rsid w:val="001F6BB1"/>
    <w:rsid w:val="002026E0"/>
    <w:rsid w:val="00204495"/>
    <w:rsid w:val="00204FD4"/>
    <w:rsid w:val="002157B4"/>
    <w:rsid w:val="00220620"/>
    <w:rsid w:val="002227F0"/>
    <w:rsid w:val="002228B7"/>
    <w:rsid w:val="002232A2"/>
    <w:rsid w:val="00226D03"/>
    <w:rsid w:val="002271B8"/>
    <w:rsid w:val="00230D6C"/>
    <w:rsid w:val="00233D43"/>
    <w:rsid w:val="00235C19"/>
    <w:rsid w:val="00236504"/>
    <w:rsid w:val="00244DC7"/>
    <w:rsid w:val="00245DF8"/>
    <w:rsid w:val="002461C1"/>
    <w:rsid w:val="002465E3"/>
    <w:rsid w:val="00246D18"/>
    <w:rsid w:val="00246EFF"/>
    <w:rsid w:val="00247B3E"/>
    <w:rsid w:val="00250E59"/>
    <w:rsid w:val="00253015"/>
    <w:rsid w:val="00261F80"/>
    <w:rsid w:val="002621F7"/>
    <w:rsid w:val="00264ABC"/>
    <w:rsid w:val="00264C76"/>
    <w:rsid w:val="00270562"/>
    <w:rsid w:val="002707F8"/>
    <w:rsid w:val="002709BE"/>
    <w:rsid w:val="00271BC6"/>
    <w:rsid w:val="00274DE9"/>
    <w:rsid w:val="002834E6"/>
    <w:rsid w:val="0028612B"/>
    <w:rsid w:val="00296A0D"/>
    <w:rsid w:val="00297892"/>
    <w:rsid w:val="002A347C"/>
    <w:rsid w:val="002A7F56"/>
    <w:rsid w:val="002B025B"/>
    <w:rsid w:val="002B193E"/>
    <w:rsid w:val="002B3899"/>
    <w:rsid w:val="002B46D2"/>
    <w:rsid w:val="002B4C8D"/>
    <w:rsid w:val="002C3FE9"/>
    <w:rsid w:val="002C4E8E"/>
    <w:rsid w:val="002C65CE"/>
    <w:rsid w:val="002C7605"/>
    <w:rsid w:val="002E2843"/>
    <w:rsid w:val="002E2AB3"/>
    <w:rsid w:val="002E3D98"/>
    <w:rsid w:val="002E7A18"/>
    <w:rsid w:val="002E7EAF"/>
    <w:rsid w:val="002F158F"/>
    <w:rsid w:val="002F1F4D"/>
    <w:rsid w:val="003004CB"/>
    <w:rsid w:val="0030171A"/>
    <w:rsid w:val="00301B49"/>
    <w:rsid w:val="003043C5"/>
    <w:rsid w:val="003045BA"/>
    <w:rsid w:val="00323EF3"/>
    <w:rsid w:val="00325CCE"/>
    <w:rsid w:val="003319EF"/>
    <w:rsid w:val="0033611C"/>
    <w:rsid w:val="003416CB"/>
    <w:rsid w:val="00346BBC"/>
    <w:rsid w:val="00350627"/>
    <w:rsid w:val="00353824"/>
    <w:rsid w:val="00361A5C"/>
    <w:rsid w:val="0036428D"/>
    <w:rsid w:val="003654B9"/>
    <w:rsid w:val="00370B38"/>
    <w:rsid w:val="003744F7"/>
    <w:rsid w:val="00377C1C"/>
    <w:rsid w:val="0038020B"/>
    <w:rsid w:val="00384F1E"/>
    <w:rsid w:val="003857F6"/>
    <w:rsid w:val="0038693D"/>
    <w:rsid w:val="00391F44"/>
    <w:rsid w:val="00396AB7"/>
    <w:rsid w:val="003A1C87"/>
    <w:rsid w:val="003A3DDF"/>
    <w:rsid w:val="003A63ED"/>
    <w:rsid w:val="003B31B4"/>
    <w:rsid w:val="003C12C7"/>
    <w:rsid w:val="003C38D2"/>
    <w:rsid w:val="003D02FC"/>
    <w:rsid w:val="003D04BC"/>
    <w:rsid w:val="003D18EE"/>
    <w:rsid w:val="003D4DFB"/>
    <w:rsid w:val="003D71DA"/>
    <w:rsid w:val="003D79E4"/>
    <w:rsid w:val="003D7C13"/>
    <w:rsid w:val="003E0C0E"/>
    <w:rsid w:val="003E1288"/>
    <w:rsid w:val="003E5C69"/>
    <w:rsid w:val="003E6927"/>
    <w:rsid w:val="003F2831"/>
    <w:rsid w:val="003F7D89"/>
    <w:rsid w:val="00400381"/>
    <w:rsid w:val="004110E7"/>
    <w:rsid w:val="00412627"/>
    <w:rsid w:val="004155FB"/>
    <w:rsid w:val="00415A1D"/>
    <w:rsid w:val="00425786"/>
    <w:rsid w:val="00425C01"/>
    <w:rsid w:val="00426DFB"/>
    <w:rsid w:val="004364F5"/>
    <w:rsid w:val="0043723D"/>
    <w:rsid w:val="004411DA"/>
    <w:rsid w:val="004503E8"/>
    <w:rsid w:val="00453944"/>
    <w:rsid w:val="00454C3C"/>
    <w:rsid w:val="004561D9"/>
    <w:rsid w:val="004603B1"/>
    <w:rsid w:val="004608E1"/>
    <w:rsid w:val="00463B4F"/>
    <w:rsid w:val="00466244"/>
    <w:rsid w:val="004670CD"/>
    <w:rsid w:val="00470AB8"/>
    <w:rsid w:val="0047189D"/>
    <w:rsid w:val="00471D0F"/>
    <w:rsid w:val="00475FDA"/>
    <w:rsid w:val="00477728"/>
    <w:rsid w:val="00496B0D"/>
    <w:rsid w:val="004A1280"/>
    <w:rsid w:val="004A1281"/>
    <w:rsid w:val="004B2EEC"/>
    <w:rsid w:val="004B3F0F"/>
    <w:rsid w:val="004C5A56"/>
    <w:rsid w:val="004C7920"/>
    <w:rsid w:val="004D0BC6"/>
    <w:rsid w:val="004E3069"/>
    <w:rsid w:val="004E51E3"/>
    <w:rsid w:val="004F05AF"/>
    <w:rsid w:val="004F1C10"/>
    <w:rsid w:val="004F3A9B"/>
    <w:rsid w:val="004F4073"/>
    <w:rsid w:val="004F4536"/>
    <w:rsid w:val="004F7007"/>
    <w:rsid w:val="00501C37"/>
    <w:rsid w:val="00506A00"/>
    <w:rsid w:val="005079B9"/>
    <w:rsid w:val="005123E9"/>
    <w:rsid w:val="00513009"/>
    <w:rsid w:val="005146B0"/>
    <w:rsid w:val="00514717"/>
    <w:rsid w:val="0051501B"/>
    <w:rsid w:val="00515B89"/>
    <w:rsid w:val="005207A1"/>
    <w:rsid w:val="00522F94"/>
    <w:rsid w:val="0052355F"/>
    <w:rsid w:val="00526A04"/>
    <w:rsid w:val="00527D89"/>
    <w:rsid w:val="0053513D"/>
    <w:rsid w:val="00536C1A"/>
    <w:rsid w:val="00536E03"/>
    <w:rsid w:val="005423FF"/>
    <w:rsid w:val="0054493C"/>
    <w:rsid w:val="00544ACA"/>
    <w:rsid w:val="00544D7E"/>
    <w:rsid w:val="0055058E"/>
    <w:rsid w:val="005573C8"/>
    <w:rsid w:val="005619FA"/>
    <w:rsid w:val="00564366"/>
    <w:rsid w:val="0056523E"/>
    <w:rsid w:val="005714AE"/>
    <w:rsid w:val="00571BFA"/>
    <w:rsid w:val="00576B63"/>
    <w:rsid w:val="0058172C"/>
    <w:rsid w:val="00582B10"/>
    <w:rsid w:val="00583DB0"/>
    <w:rsid w:val="0058491F"/>
    <w:rsid w:val="005878CE"/>
    <w:rsid w:val="00587AD6"/>
    <w:rsid w:val="00590497"/>
    <w:rsid w:val="00590C11"/>
    <w:rsid w:val="005915AF"/>
    <w:rsid w:val="005A2462"/>
    <w:rsid w:val="005A5591"/>
    <w:rsid w:val="005A6E00"/>
    <w:rsid w:val="005A7163"/>
    <w:rsid w:val="005B1EE7"/>
    <w:rsid w:val="005B20E2"/>
    <w:rsid w:val="005C1210"/>
    <w:rsid w:val="005C1868"/>
    <w:rsid w:val="005C2021"/>
    <w:rsid w:val="005C21B5"/>
    <w:rsid w:val="005C32F8"/>
    <w:rsid w:val="005C48A3"/>
    <w:rsid w:val="005C545D"/>
    <w:rsid w:val="005D0DEC"/>
    <w:rsid w:val="005D119B"/>
    <w:rsid w:val="005D1337"/>
    <w:rsid w:val="005D4803"/>
    <w:rsid w:val="005D79A5"/>
    <w:rsid w:val="005E2CDD"/>
    <w:rsid w:val="005E33BD"/>
    <w:rsid w:val="005E68B6"/>
    <w:rsid w:val="005F0F5C"/>
    <w:rsid w:val="005F6865"/>
    <w:rsid w:val="00601576"/>
    <w:rsid w:val="00605591"/>
    <w:rsid w:val="006060FA"/>
    <w:rsid w:val="00606594"/>
    <w:rsid w:val="00607F0F"/>
    <w:rsid w:val="00610223"/>
    <w:rsid w:val="0061492C"/>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576EB"/>
    <w:rsid w:val="0066117D"/>
    <w:rsid w:val="006626C1"/>
    <w:rsid w:val="00665864"/>
    <w:rsid w:val="0066690A"/>
    <w:rsid w:val="0067056B"/>
    <w:rsid w:val="00671950"/>
    <w:rsid w:val="00671AF3"/>
    <w:rsid w:val="0067335E"/>
    <w:rsid w:val="006773F1"/>
    <w:rsid w:val="00681936"/>
    <w:rsid w:val="006820D6"/>
    <w:rsid w:val="006901F1"/>
    <w:rsid w:val="0069169B"/>
    <w:rsid w:val="006928AE"/>
    <w:rsid w:val="006A318E"/>
    <w:rsid w:val="006A3C50"/>
    <w:rsid w:val="006A4DFC"/>
    <w:rsid w:val="006A793F"/>
    <w:rsid w:val="006B1AC4"/>
    <w:rsid w:val="006B2367"/>
    <w:rsid w:val="006B519D"/>
    <w:rsid w:val="006C2E70"/>
    <w:rsid w:val="006C3B12"/>
    <w:rsid w:val="006C4C78"/>
    <w:rsid w:val="006C5639"/>
    <w:rsid w:val="006C5DBD"/>
    <w:rsid w:val="006D3831"/>
    <w:rsid w:val="006D47E9"/>
    <w:rsid w:val="006D55F3"/>
    <w:rsid w:val="006D69EB"/>
    <w:rsid w:val="006E0E79"/>
    <w:rsid w:val="006E1B02"/>
    <w:rsid w:val="006E1B5B"/>
    <w:rsid w:val="006E21F5"/>
    <w:rsid w:val="006E330F"/>
    <w:rsid w:val="006E38D7"/>
    <w:rsid w:val="006E5026"/>
    <w:rsid w:val="006E71E0"/>
    <w:rsid w:val="006F1794"/>
    <w:rsid w:val="006F38B6"/>
    <w:rsid w:val="006F4BD1"/>
    <w:rsid w:val="006F72BE"/>
    <w:rsid w:val="00704E41"/>
    <w:rsid w:val="00705746"/>
    <w:rsid w:val="007058FF"/>
    <w:rsid w:val="00705ACF"/>
    <w:rsid w:val="00711D88"/>
    <w:rsid w:val="00717571"/>
    <w:rsid w:val="00717CC9"/>
    <w:rsid w:val="00721905"/>
    <w:rsid w:val="0072635D"/>
    <w:rsid w:val="0072699B"/>
    <w:rsid w:val="00730723"/>
    <w:rsid w:val="00733099"/>
    <w:rsid w:val="00740283"/>
    <w:rsid w:val="00745E71"/>
    <w:rsid w:val="00751194"/>
    <w:rsid w:val="00752CF6"/>
    <w:rsid w:val="00755C0F"/>
    <w:rsid w:val="00760B2C"/>
    <w:rsid w:val="00764D88"/>
    <w:rsid w:val="00767A0E"/>
    <w:rsid w:val="00770E6B"/>
    <w:rsid w:val="00772B57"/>
    <w:rsid w:val="00787169"/>
    <w:rsid w:val="00787488"/>
    <w:rsid w:val="007939CD"/>
    <w:rsid w:val="00796DEE"/>
    <w:rsid w:val="00796E11"/>
    <w:rsid w:val="007A095B"/>
    <w:rsid w:val="007A3E7C"/>
    <w:rsid w:val="007A4B86"/>
    <w:rsid w:val="007B52C2"/>
    <w:rsid w:val="007C32A9"/>
    <w:rsid w:val="007D4ACB"/>
    <w:rsid w:val="007E0D53"/>
    <w:rsid w:val="007E2C46"/>
    <w:rsid w:val="007E3E05"/>
    <w:rsid w:val="007E522B"/>
    <w:rsid w:val="007E57B5"/>
    <w:rsid w:val="007F0284"/>
    <w:rsid w:val="007F0C9D"/>
    <w:rsid w:val="007F2F83"/>
    <w:rsid w:val="007F5814"/>
    <w:rsid w:val="007F7B7F"/>
    <w:rsid w:val="0080151A"/>
    <w:rsid w:val="0080383C"/>
    <w:rsid w:val="00804A03"/>
    <w:rsid w:val="00807656"/>
    <w:rsid w:val="008109B6"/>
    <w:rsid w:val="008120CA"/>
    <w:rsid w:val="00814AB0"/>
    <w:rsid w:val="00817F1A"/>
    <w:rsid w:val="00830688"/>
    <w:rsid w:val="00831317"/>
    <w:rsid w:val="00832FA8"/>
    <w:rsid w:val="00835ADB"/>
    <w:rsid w:val="0084241C"/>
    <w:rsid w:val="00842F90"/>
    <w:rsid w:val="00843A0C"/>
    <w:rsid w:val="00844141"/>
    <w:rsid w:val="008459E4"/>
    <w:rsid w:val="008475CC"/>
    <w:rsid w:val="00852146"/>
    <w:rsid w:val="0085216C"/>
    <w:rsid w:val="00861FE8"/>
    <w:rsid w:val="00862190"/>
    <w:rsid w:val="00863BA4"/>
    <w:rsid w:val="008747BF"/>
    <w:rsid w:val="00876DE1"/>
    <w:rsid w:val="008807C4"/>
    <w:rsid w:val="00883446"/>
    <w:rsid w:val="00895568"/>
    <w:rsid w:val="00897458"/>
    <w:rsid w:val="00897A99"/>
    <w:rsid w:val="008A0F67"/>
    <w:rsid w:val="008A13AC"/>
    <w:rsid w:val="008A4F44"/>
    <w:rsid w:val="008A4FF4"/>
    <w:rsid w:val="008A5408"/>
    <w:rsid w:val="008A6AAE"/>
    <w:rsid w:val="008C4A37"/>
    <w:rsid w:val="008D23C2"/>
    <w:rsid w:val="008D2A8E"/>
    <w:rsid w:val="008D30AA"/>
    <w:rsid w:val="008D6438"/>
    <w:rsid w:val="008E06F2"/>
    <w:rsid w:val="008E62EB"/>
    <w:rsid w:val="008E69DE"/>
    <w:rsid w:val="008F2516"/>
    <w:rsid w:val="008F50B2"/>
    <w:rsid w:val="00902CF3"/>
    <w:rsid w:val="00904407"/>
    <w:rsid w:val="00906734"/>
    <w:rsid w:val="0090712F"/>
    <w:rsid w:val="00911956"/>
    <w:rsid w:val="00911DA7"/>
    <w:rsid w:val="009145A2"/>
    <w:rsid w:val="00917278"/>
    <w:rsid w:val="009232E3"/>
    <w:rsid w:val="00923A06"/>
    <w:rsid w:val="00946409"/>
    <w:rsid w:val="00946E99"/>
    <w:rsid w:val="00951502"/>
    <w:rsid w:val="00952C4D"/>
    <w:rsid w:val="00953392"/>
    <w:rsid w:val="009546DD"/>
    <w:rsid w:val="00954B45"/>
    <w:rsid w:val="00957DAB"/>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B12AF"/>
    <w:rsid w:val="009B4B00"/>
    <w:rsid w:val="009B4BAF"/>
    <w:rsid w:val="009B54A7"/>
    <w:rsid w:val="009B6E58"/>
    <w:rsid w:val="009C09D4"/>
    <w:rsid w:val="009C0D5A"/>
    <w:rsid w:val="009C1179"/>
    <w:rsid w:val="009C778F"/>
    <w:rsid w:val="009D066A"/>
    <w:rsid w:val="009E5EC7"/>
    <w:rsid w:val="009F2044"/>
    <w:rsid w:val="00A04ABE"/>
    <w:rsid w:val="00A06263"/>
    <w:rsid w:val="00A14716"/>
    <w:rsid w:val="00A15EB7"/>
    <w:rsid w:val="00A2540E"/>
    <w:rsid w:val="00A25888"/>
    <w:rsid w:val="00A26E76"/>
    <w:rsid w:val="00A305C1"/>
    <w:rsid w:val="00A317B4"/>
    <w:rsid w:val="00A3339C"/>
    <w:rsid w:val="00A345DB"/>
    <w:rsid w:val="00A35405"/>
    <w:rsid w:val="00A4078B"/>
    <w:rsid w:val="00A43031"/>
    <w:rsid w:val="00A46CDE"/>
    <w:rsid w:val="00A46D90"/>
    <w:rsid w:val="00A471C7"/>
    <w:rsid w:val="00A47E00"/>
    <w:rsid w:val="00A47EF9"/>
    <w:rsid w:val="00A5093E"/>
    <w:rsid w:val="00A54D7A"/>
    <w:rsid w:val="00A62912"/>
    <w:rsid w:val="00A64456"/>
    <w:rsid w:val="00A730C8"/>
    <w:rsid w:val="00A764F2"/>
    <w:rsid w:val="00A80899"/>
    <w:rsid w:val="00A81675"/>
    <w:rsid w:val="00A81DD9"/>
    <w:rsid w:val="00A92128"/>
    <w:rsid w:val="00A9304E"/>
    <w:rsid w:val="00AA1299"/>
    <w:rsid w:val="00AA46D2"/>
    <w:rsid w:val="00AA605E"/>
    <w:rsid w:val="00AB2761"/>
    <w:rsid w:val="00AB3518"/>
    <w:rsid w:val="00AB44B1"/>
    <w:rsid w:val="00AB5FFF"/>
    <w:rsid w:val="00AB795E"/>
    <w:rsid w:val="00AC0EB3"/>
    <w:rsid w:val="00AC1A08"/>
    <w:rsid w:val="00AC3864"/>
    <w:rsid w:val="00AC391D"/>
    <w:rsid w:val="00AC41BA"/>
    <w:rsid w:val="00AC4ED1"/>
    <w:rsid w:val="00AD50CE"/>
    <w:rsid w:val="00AE0EAD"/>
    <w:rsid w:val="00AE6709"/>
    <w:rsid w:val="00AE6BB8"/>
    <w:rsid w:val="00AF7613"/>
    <w:rsid w:val="00B03F9F"/>
    <w:rsid w:val="00B045FD"/>
    <w:rsid w:val="00B060B7"/>
    <w:rsid w:val="00B13118"/>
    <w:rsid w:val="00B13CF0"/>
    <w:rsid w:val="00B14609"/>
    <w:rsid w:val="00B210FD"/>
    <w:rsid w:val="00B223CE"/>
    <w:rsid w:val="00B22805"/>
    <w:rsid w:val="00B244E6"/>
    <w:rsid w:val="00B26A9F"/>
    <w:rsid w:val="00B337C4"/>
    <w:rsid w:val="00B339E5"/>
    <w:rsid w:val="00B379D8"/>
    <w:rsid w:val="00B42253"/>
    <w:rsid w:val="00B51603"/>
    <w:rsid w:val="00B53798"/>
    <w:rsid w:val="00B55BE6"/>
    <w:rsid w:val="00B55F08"/>
    <w:rsid w:val="00B6375D"/>
    <w:rsid w:val="00B6491F"/>
    <w:rsid w:val="00B67CA3"/>
    <w:rsid w:val="00B715A6"/>
    <w:rsid w:val="00B721E8"/>
    <w:rsid w:val="00B7393F"/>
    <w:rsid w:val="00B7486F"/>
    <w:rsid w:val="00B7674B"/>
    <w:rsid w:val="00B80D88"/>
    <w:rsid w:val="00B83553"/>
    <w:rsid w:val="00B84212"/>
    <w:rsid w:val="00B91914"/>
    <w:rsid w:val="00B94D72"/>
    <w:rsid w:val="00B9592D"/>
    <w:rsid w:val="00BA1137"/>
    <w:rsid w:val="00BA2A24"/>
    <w:rsid w:val="00BA30DC"/>
    <w:rsid w:val="00BA4D30"/>
    <w:rsid w:val="00BB0BBE"/>
    <w:rsid w:val="00BB1544"/>
    <w:rsid w:val="00BB36D1"/>
    <w:rsid w:val="00BB4717"/>
    <w:rsid w:val="00BC1004"/>
    <w:rsid w:val="00BC435C"/>
    <w:rsid w:val="00BC4A5E"/>
    <w:rsid w:val="00BC5BE7"/>
    <w:rsid w:val="00BC6743"/>
    <w:rsid w:val="00BD06FC"/>
    <w:rsid w:val="00BD083A"/>
    <w:rsid w:val="00BD0DE3"/>
    <w:rsid w:val="00BD1448"/>
    <w:rsid w:val="00BD5203"/>
    <w:rsid w:val="00BD5BA4"/>
    <w:rsid w:val="00BD610C"/>
    <w:rsid w:val="00BD7F91"/>
    <w:rsid w:val="00BE3210"/>
    <w:rsid w:val="00BE3DFC"/>
    <w:rsid w:val="00BE6040"/>
    <w:rsid w:val="00BF36DB"/>
    <w:rsid w:val="00BF6A82"/>
    <w:rsid w:val="00BF6B5E"/>
    <w:rsid w:val="00BF6BD3"/>
    <w:rsid w:val="00C01BE7"/>
    <w:rsid w:val="00C04CB7"/>
    <w:rsid w:val="00C11F06"/>
    <w:rsid w:val="00C2229E"/>
    <w:rsid w:val="00C22F96"/>
    <w:rsid w:val="00C25D53"/>
    <w:rsid w:val="00C25FC2"/>
    <w:rsid w:val="00C26931"/>
    <w:rsid w:val="00C31747"/>
    <w:rsid w:val="00C31DF0"/>
    <w:rsid w:val="00C33211"/>
    <w:rsid w:val="00C34388"/>
    <w:rsid w:val="00C352D2"/>
    <w:rsid w:val="00C448AA"/>
    <w:rsid w:val="00C47608"/>
    <w:rsid w:val="00C55089"/>
    <w:rsid w:val="00C55C7A"/>
    <w:rsid w:val="00C56F01"/>
    <w:rsid w:val="00C57EE7"/>
    <w:rsid w:val="00C65582"/>
    <w:rsid w:val="00C65A97"/>
    <w:rsid w:val="00C671D1"/>
    <w:rsid w:val="00C67AC5"/>
    <w:rsid w:val="00C72A6E"/>
    <w:rsid w:val="00C73C1E"/>
    <w:rsid w:val="00C766CA"/>
    <w:rsid w:val="00C85920"/>
    <w:rsid w:val="00C862DC"/>
    <w:rsid w:val="00C86D2C"/>
    <w:rsid w:val="00C90B65"/>
    <w:rsid w:val="00CA3F43"/>
    <w:rsid w:val="00CB02F7"/>
    <w:rsid w:val="00CB064F"/>
    <w:rsid w:val="00CB41AA"/>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223F"/>
    <w:rsid w:val="00D0299A"/>
    <w:rsid w:val="00D0512E"/>
    <w:rsid w:val="00D0718F"/>
    <w:rsid w:val="00D07309"/>
    <w:rsid w:val="00D11D95"/>
    <w:rsid w:val="00D13B01"/>
    <w:rsid w:val="00D14EBD"/>
    <w:rsid w:val="00D17D4E"/>
    <w:rsid w:val="00D20442"/>
    <w:rsid w:val="00D242C6"/>
    <w:rsid w:val="00D24DCB"/>
    <w:rsid w:val="00D25437"/>
    <w:rsid w:val="00D263B6"/>
    <w:rsid w:val="00D2797D"/>
    <w:rsid w:val="00D32C99"/>
    <w:rsid w:val="00D3587C"/>
    <w:rsid w:val="00D36175"/>
    <w:rsid w:val="00D426B2"/>
    <w:rsid w:val="00D449DB"/>
    <w:rsid w:val="00D457A6"/>
    <w:rsid w:val="00D466CD"/>
    <w:rsid w:val="00D47517"/>
    <w:rsid w:val="00D52502"/>
    <w:rsid w:val="00D5578F"/>
    <w:rsid w:val="00D574D1"/>
    <w:rsid w:val="00D60EF9"/>
    <w:rsid w:val="00D61FD5"/>
    <w:rsid w:val="00D63475"/>
    <w:rsid w:val="00D64F3B"/>
    <w:rsid w:val="00D65711"/>
    <w:rsid w:val="00D66B46"/>
    <w:rsid w:val="00D67AC1"/>
    <w:rsid w:val="00D76CEE"/>
    <w:rsid w:val="00D83A53"/>
    <w:rsid w:val="00D84755"/>
    <w:rsid w:val="00D86BC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E03894"/>
    <w:rsid w:val="00E06E54"/>
    <w:rsid w:val="00E14BD8"/>
    <w:rsid w:val="00E212C2"/>
    <w:rsid w:val="00E21EED"/>
    <w:rsid w:val="00E22A78"/>
    <w:rsid w:val="00E25716"/>
    <w:rsid w:val="00E2672E"/>
    <w:rsid w:val="00E26AC9"/>
    <w:rsid w:val="00E30FE5"/>
    <w:rsid w:val="00E34A4D"/>
    <w:rsid w:val="00E34C01"/>
    <w:rsid w:val="00E41190"/>
    <w:rsid w:val="00E420A8"/>
    <w:rsid w:val="00E449B2"/>
    <w:rsid w:val="00E479BF"/>
    <w:rsid w:val="00E50BA6"/>
    <w:rsid w:val="00E5160C"/>
    <w:rsid w:val="00E53E2C"/>
    <w:rsid w:val="00E73B21"/>
    <w:rsid w:val="00E755CE"/>
    <w:rsid w:val="00E80322"/>
    <w:rsid w:val="00E826EC"/>
    <w:rsid w:val="00E82793"/>
    <w:rsid w:val="00E848B2"/>
    <w:rsid w:val="00E87ADB"/>
    <w:rsid w:val="00E93F62"/>
    <w:rsid w:val="00E95A19"/>
    <w:rsid w:val="00E975F7"/>
    <w:rsid w:val="00EA09D5"/>
    <w:rsid w:val="00EA1DA9"/>
    <w:rsid w:val="00EA2FF1"/>
    <w:rsid w:val="00EA7A7B"/>
    <w:rsid w:val="00EB3A05"/>
    <w:rsid w:val="00EC256A"/>
    <w:rsid w:val="00EC52EF"/>
    <w:rsid w:val="00EC720D"/>
    <w:rsid w:val="00EC7240"/>
    <w:rsid w:val="00EC7B9F"/>
    <w:rsid w:val="00ED3B07"/>
    <w:rsid w:val="00ED7D74"/>
    <w:rsid w:val="00EE25F0"/>
    <w:rsid w:val="00EE7818"/>
    <w:rsid w:val="00EF0CE5"/>
    <w:rsid w:val="00EF2A5C"/>
    <w:rsid w:val="00EF729E"/>
    <w:rsid w:val="00EF746E"/>
    <w:rsid w:val="00F037D9"/>
    <w:rsid w:val="00F041AF"/>
    <w:rsid w:val="00F04795"/>
    <w:rsid w:val="00F04BF3"/>
    <w:rsid w:val="00F06403"/>
    <w:rsid w:val="00F149EC"/>
    <w:rsid w:val="00F213E6"/>
    <w:rsid w:val="00F24232"/>
    <w:rsid w:val="00F24A47"/>
    <w:rsid w:val="00F34504"/>
    <w:rsid w:val="00F41EE5"/>
    <w:rsid w:val="00F45979"/>
    <w:rsid w:val="00F4717A"/>
    <w:rsid w:val="00F502B8"/>
    <w:rsid w:val="00F522D8"/>
    <w:rsid w:val="00F53A02"/>
    <w:rsid w:val="00F64CC5"/>
    <w:rsid w:val="00F64D27"/>
    <w:rsid w:val="00F70575"/>
    <w:rsid w:val="00F74A93"/>
    <w:rsid w:val="00F75062"/>
    <w:rsid w:val="00F831A4"/>
    <w:rsid w:val="00F83B39"/>
    <w:rsid w:val="00F86626"/>
    <w:rsid w:val="00F86A8B"/>
    <w:rsid w:val="00F908A1"/>
    <w:rsid w:val="00F908CB"/>
    <w:rsid w:val="00F9181D"/>
    <w:rsid w:val="00F95C9E"/>
    <w:rsid w:val="00FA591A"/>
    <w:rsid w:val="00FA73F0"/>
    <w:rsid w:val="00FB1E6C"/>
    <w:rsid w:val="00FB3A46"/>
    <w:rsid w:val="00FB4BF7"/>
    <w:rsid w:val="00FC1624"/>
    <w:rsid w:val="00FC2F29"/>
    <w:rsid w:val="00FC4019"/>
    <w:rsid w:val="00FC4C2C"/>
    <w:rsid w:val="00FC4C4D"/>
    <w:rsid w:val="00FC5FFB"/>
    <w:rsid w:val="00FD0ED3"/>
    <w:rsid w:val="00FD368C"/>
    <w:rsid w:val="00FD3766"/>
    <w:rsid w:val="00FD48FA"/>
    <w:rsid w:val="00FE04FA"/>
    <w:rsid w:val="00FE23B1"/>
    <w:rsid w:val="00FE47C4"/>
    <w:rsid w:val="00FE4BB3"/>
    <w:rsid w:val="00FE7752"/>
    <w:rsid w:val="00FE77C3"/>
    <w:rsid w:val="00FF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563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9744-2C0C-D645-8CA1-98AAE16B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2014-02-05T00:43:00Z</cp:lastPrinted>
  <dcterms:created xsi:type="dcterms:W3CDTF">2015-05-20T20:32:00Z</dcterms:created>
  <dcterms:modified xsi:type="dcterms:W3CDTF">2015-05-20T20:32:00Z</dcterms:modified>
</cp:coreProperties>
</file>